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43FB3" w14:textId="77777777" w:rsidR="00784B49" w:rsidRDefault="00B80E00">
      <w:pPr>
        <w:jc w:val="center"/>
        <w:rPr>
          <w:b/>
          <w:bCs/>
          <w:color w:val="0070C0"/>
          <w:sz w:val="32"/>
          <w:szCs w:val="32"/>
          <w:u w:val="single"/>
        </w:rPr>
      </w:pPr>
      <w:r>
        <w:rPr>
          <w:b/>
          <w:bCs/>
          <w:color w:val="0070C0"/>
          <w:sz w:val="32"/>
          <w:szCs w:val="32"/>
          <w:u w:val="single"/>
        </w:rPr>
        <w:t>PROGETTO EDUCATIVO</w:t>
      </w:r>
    </w:p>
    <w:p w14:paraId="000C8023" w14:textId="77777777" w:rsidR="00784B49" w:rsidRDefault="00B80E00">
      <w:pPr>
        <w:jc w:val="center"/>
        <w:rPr>
          <w:b/>
          <w:bCs/>
          <w:color w:val="0070C0"/>
          <w:sz w:val="32"/>
          <w:szCs w:val="32"/>
          <w:u w:val="single"/>
        </w:rPr>
      </w:pPr>
      <w:r>
        <w:rPr>
          <w:b/>
          <w:bCs/>
          <w:color w:val="0070C0"/>
          <w:sz w:val="32"/>
          <w:szCs w:val="32"/>
          <w:u w:val="single"/>
        </w:rPr>
        <w:t>ASILO NIDO “I PULCINI DI CASA ADELE” – COMABBIO (VA)</w:t>
      </w:r>
    </w:p>
    <w:p w14:paraId="7A9C647A" w14:textId="77777777" w:rsidR="00784B49" w:rsidRDefault="00784B49"/>
    <w:p w14:paraId="5CC78B24" w14:textId="77777777" w:rsidR="00784B49" w:rsidRPr="00C5227F" w:rsidRDefault="00B80E00">
      <w:pPr>
        <w:rPr>
          <w:rFonts w:ascii="Comic Sans MS" w:hAnsi="Comic Sans MS"/>
          <w:i/>
          <w:iCs/>
        </w:rPr>
      </w:pPr>
      <w:r w:rsidRPr="00C5227F">
        <w:rPr>
          <w:rFonts w:ascii="Comic Sans MS" w:hAnsi="Comic Sans MS"/>
          <w:b/>
          <w:bCs/>
          <w:i/>
          <w:iCs/>
          <w:color w:val="0D78C9"/>
          <w:sz w:val="36"/>
          <w:szCs w:val="36"/>
        </w:rPr>
        <w:t>Finalità</w:t>
      </w:r>
    </w:p>
    <w:p w14:paraId="6E31BE11" w14:textId="40934640" w:rsidR="00784B49" w:rsidRDefault="00B80E00">
      <w:pPr>
        <w:spacing w:line="276" w:lineRule="auto"/>
        <w:rPr>
          <w:rFonts w:ascii="Comic Sans MS" w:hAnsi="Comic Sans MS"/>
          <w:sz w:val="28"/>
          <w:szCs w:val="28"/>
        </w:rPr>
      </w:pPr>
      <w:r>
        <w:rPr>
          <w:rFonts w:ascii="Comic Sans MS" w:hAnsi="Comic Sans MS"/>
          <w:sz w:val="28"/>
          <w:szCs w:val="28"/>
        </w:rPr>
        <w:t xml:space="preserve">L’asilo </w:t>
      </w:r>
      <w:r w:rsidR="0045652F">
        <w:rPr>
          <w:rFonts w:ascii="Comic Sans MS" w:hAnsi="Comic Sans MS"/>
          <w:sz w:val="28"/>
          <w:szCs w:val="28"/>
        </w:rPr>
        <w:t>N</w:t>
      </w:r>
      <w:r>
        <w:rPr>
          <w:rFonts w:ascii="Comic Sans MS" w:hAnsi="Comic Sans MS"/>
          <w:sz w:val="28"/>
          <w:szCs w:val="28"/>
        </w:rPr>
        <w:t xml:space="preserve">ido I Pulcini di Casa Adele si pone le </w:t>
      </w:r>
      <w:proofErr w:type="gramStart"/>
      <w:r>
        <w:rPr>
          <w:rFonts w:ascii="Comic Sans MS" w:hAnsi="Comic Sans MS"/>
          <w:sz w:val="28"/>
          <w:szCs w:val="28"/>
        </w:rPr>
        <w:t>finalità  socio</w:t>
      </w:r>
      <w:proofErr w:type="gramEnd"/>
      <w:r>
        <w:rPr>
          <w:rFonts w:ascii="Comic Sans MS" w:hAnsi="Comic Sans MS"/>
          <w:sz w:val="28"/>
          <w:szCs w:val="28"/>
        </w:rPr>
        <w:t xml:space="preserve"> educativa di:</w:t>
      </w:r>
    </w:p>
    <w:p w14:paraId="055571CA" w14:textId="77777777" w:rsidR="00784B49" w:rsidRDefault="00B80E00">
      <w:pPr>
        <w:pStyle w:val="Paragrafoelenco"/>
        <w:numPr>
          <w:ilvl w:val="0"/>
          <w:numId w:val="1"/>
        </w:numPr>
        <w:spacing w:line="276" w:lineRule="auto"/>
        <w:rPr>
          <w:rFonts w:ascii="Comic Sans MS" w:hAnsi="Comic Sans MS"/>
          <w:sz w:val="28"/>
          <w:szCs w:val="28"/>
        </w:rPr>
      </w:pPr>
      <w:r>
        <w:rPr>
          <w:rFonts w:ascii="Comic Sans MS" w:hAnsi="Comic Sans MS"/>
          <w:sz w:val="28"/>
          <w:szCs w:val="28"/>
        </w:rPr>
        <w:t>Offrire al bambino un ambiente accogliente e protettivo, ricco di cure necessarie al suo benessere quotidiano, capace di fornirgli strumenti per un equilibrato sviluppo psicofisico.</w:t>
      </w:r>
    </w:p>
    <w:p w14:paraId="39FAFD2B" w14:textId="77777777" w:rsidR="00784B49" w:rsidRDefault="00B80E00">
      <w:pPr>
        <w:pStyle w:val="Paragrafoelenco"/>
        <w:numPr>
          <w:ilvl w:val="0"/>
          <w:numId w:val="1"/>
        </w:numPr>
        <w:spacing w:line="276" w:lineRule="auto"/>
        <w:rPr>
          <w:rFonts w:ascii="Comic Sans MS" w:hAnsi="Comic Sans MS"/>
          <w:sz w:val="28"/>
          <w:szCs w:val="28"/>
        </w:rPr>
      </w:pPr>
      <w:r>
        <w:rPr>
          <w:rFonts w:ascii="Comic Sans MS" w:hAnsi="Comic Sans MS"/>
          <w:sz w:val="28"/>
          <w:szCs w:val="28"/>
        </w:rPr>
        <w:t>Promuovere una cultura del bambino piccolo, che lo consideri come persona speciale, unica, portatrice di bisogni individuali e di valori collettivi.</w:t>
      </w:r>
    </w:p>
    <w:p w14:paraId="6CCF2998" w14:textId="77777777" w:rsidR="00784B49" w:rsidRDefault="00B80E00">
      <w:pPr>
        <w:pStyle w:val="Paragrafoelenco"/>
        <w:numPr>
          <w:ilvl w:val="0"/>
          <w:numId w:val="1"/>
        </w:numPr>
        <w:spacing w:line="276" w:lineRule="auto"/>
        <w:rPr>
          <w:rFonts w:ascii="Comic Sans MS" w:hAnsi="Comic Sans MS"/>
          <w:sz w:val="28"/>
          <w:szCs w:val="28"/>
        </w:rPr>
      </w:pPr>
      <w:r>
        <w:rPr>
          <w:rFonts w:ascii="Comic Sans MS" w:hAnsi="Comic Sans MS"/>
          <w:sz w:val="28"/>
          <w:szCs w:val="28"/>
        </w:rPr>
        <w:t>Affiancare la famiglia nella crescita dei figli, rispondendo alle esigenze di flessibilità occupazionali dei genitori.</w:t>
      </w:r>
    </w:p>
    <w:p w14:paraId="0E13F1D6" w14:textId="77777777" w:rsidR="00287F86" w:rsidRDefault="00287F86" w:rsidP="00287F86">
      <w:pPr>
        <w:pStyle w:val="Paragrafoelenco"/>
        <w:spacing w:line="276" w:lineRule="auto"/>
        <w:ind w:left="364"/>
        <w:rPr>
          <w:rFonts w:ascii="Comic Sans MS" w:hAnsi="Comic Sans MS"/>
          <w:sz w:val="28"/>
          <w:szCs w:val="28"/>
        </w:rPr>
      </w:pPr>
    </w:p>
    <w:p w14:paraId="3A67E174" w14:textId="2AEC4F0D" w:rsidR="00784B49" w:rsidRPr="00C5227F" w:rsidRDefault="00B80E00">
      <w:pPr>
        <w:spacing w:after="0" w:line="240" w:lineRule="auto"/>
        <w:ind w:left="0" w:firstLine="0"/>
        <w:jc w:val="left"/>
        <w:rPr>
          <w:rFonts w:ascii="Comic Sans MS" w:hAnsi="Comic Sans MS" w:cs="Candara,Bold"/>
          <w:b/>
          <w:bCs/>
          <w:i/>
          <w:iCs/>
          <w:color w:val="0070C0"/>
          <w:sz w:val="28"/>
          <w:szCs w:val="28"/>
          <w:lang w:eastAsia="en-US"/>
          <w14:ligatures w14:val="standardContextual"/>
        </w:rPr>
      </w:pPr>
      <w:r w:rsidRPr="00C5227F">
        <w:rPr>
          <w:rFonts w:ascii="Comic Sans MS" w:hAnsi="Comic Sans MS" w:cs="Candara,Bold"/>
          <w:b/>
          <w:bCs/>
          <w:i/>
          <w:iCs/>
          <w:color w:val="0070C0"/>
          <w:sz w:val="28"/>
          <w:szCs w:val="28"/>
          <w:lang w:eastAsia="en-US"/>
          <w14:ligatures w14:val="standardContextual"/>
        </w:rPr>
        <w:t>IL PROGETTO EDUCATIVO</w:t>
      </w:r>
    </w:p>
    <w:p w14:paraId="3B7116F4" w14:textId="77777777" w:rsidR="00287F86" w:rsidRPr="00287F86" w:rsidRDefault="00287F86">
      <w:pPr>
        <w:spacing w:after="0" w:line="240" w:lineRule="auto"/>
        <w:ind w:left="0" w:firstLine="0"/>
        <w:jc w:val="left"/>
        <w:rPr>
          <w:rFonts w:ascii="Comic Sans MS" w:hAnsi="Comic Sans MS" w:cs="Candara,Bold"/>
          <w:b/>
          <w:bCs/>
          <w:color w:val="0070C0"/>
          <w:sz w:val="28"/>
          <w:szCs w:val="28"/>
          <w:lang w:eastAsia="en-US"/>
          <w14:ligatures w14:val="standardContextual"/>
        </w:rPr>
      </w:pPr>
    </w:p>
    <w:p w14:paraId="3E40E460" w14:textId="67382908" w:rsidR="00784B49" w:rsidRDefault="00B80E00">
      <w:pPr>
        <w:spacing w:after="0" w:line="276" w:lineRule="auto"/>
        <w:ind w:left="0" w:firstLine="0"/>
        <w:rPr>
          <w:rFonts w:ascii="Comic Sans MS" w:hAnsi="Comic Sans MS" w:cs="Candara"/>
          <w:sz w:val="28"/>
          <w:szCs w:val="28"/>
          <w:lang w:eastAsia="en-US"/>
          <w14:ligatures w14:val="standardContextual"/>
        </w:rPr>
      </w:pPr>
      <w:r>
        <w:rPr>
          <w:rFonts w:ascii="Comic Sans MS" w:hAnsi="Comic Sans MS" w:cs="Candara"/>
          <w:sz w:val="28"/>
          <w:szCs w:val="28"/>
          <w:lang w:eastAsia="en-US"/>
          <w14:ligatures w14:val="standardContextual"/>
        </w:rPr>
        <w:t xml:space="preserve">Il progetto nasce dalle richieste delle famiglie che frequentano </w:t>
      </w:r>
      <w:r w:rsidR="009A53D5">
        <w:rPr>
          <w:rFonts w:ascii="Comic Sans MS" w:hAnsi="Comic Sans MS" w:cs="Candara"/>
          <w:sz w:val="28"/>
          <w:szCs w:val="28"/>
          <w:lang w:eastAsia="en-US"/>
          <w14:ligatures w14:val="standardContextual"/>
        </w:rPr>
        <w:t xml:space="preserve">L’Asilo </w:t>
      </w:r>
      <w:proofErr w:type="gramStart"/>
      <w:r w:rsidR="009A53D5">
        <w:rPr>
          <w:rFonts w:ascii="Comic Sans MS" w:hAnsi="Comic Sans MS" w:cs="Candara"/>
          <w:sz w:val="28"/>
          <w:szCs w:val="28"/>
          <w:lang w:eastAsia="en-US"/>
          <w14:ligatures w14:val="standardContextual"/>
        </w:rPr>
        <w:t xml:space="preserve">Nido </w:t>
      </w:r>
      <w:r>
        <w:rPr>
          <w:rFonts w:ascii="Comic Sans MS" w:hAnsi="Comic Sans MS" w:cs="Candara"/>
          <w:sz w:val="28"/>
          <w:szCs w:val="28"/>
          <w:lang w:eastAsia="en-US"/>
          <w14:ligatures w14:val="standardContextual"/>
        </w:rPr>
        <w:t xml:space="preserve"> “</w:t>
      </w:r>
      <w:proofErr w:type="gramEnd"/>
      <w:r>
        <w:rPr>
          <w:rFonts w:ascii="Comic Sans MS" w:hAnsi="Comic Sans MS" w:cs="Candara"/>
          <w:sz w:val="28"/>
          <w:szCs w:val="28"/>
          <w:lang w:eastAsia="en-US"/>
          <w14:ligatures w14:val="standardContextual"/>
        </w:rPr>
        <w:t>I Pulcini di Casa Adele” e la Comunità educativa per minori presente nel territorio di Comabbio (VA) dal 1958. Oltre che dall’esperienza quotidiana di confronto all’interno del gruppo di lavoro coordinatrice-educatrici-ausiliarie e con le famiglie, nasce la volontà della trasformazione del Micronido a Nido.</w:t>
      </w:r>
    </w:p>
    <w:p w14:paraId="5A860A6B" w14:textId="50B15D78" w:rsidR="00784B49" w:rsidRDefault="00B80E00">
      <w:pPr>
        <w:spacing w:after="0" w:line="276" w:lineRule="auto"/>
        <w:ind w:left="0" w:firstLine="0"/>
        <w:rPr>
          <w:rFonts w:ascii="Comic Sans MS" w:hAnsi="Comic Sans MS" w:cs="Candara"/>
          <w:sz w:val="28"/>
          <w:szCs w:val="28"/>
          <w:lang w:eastAsia="en-US"/>
          <w14:ligatures w14:val="standardContextual"/>
        </w:rPr>
      </w:pPr>
      <w:r>
        <w:rPr>
          <w:rFonts w:ascii="Comic Sans MS" w:hAnsi="Comic Sans MS" w:cs="Candara"/>
          <w:sz w:val="28"/>
          <w:szCs w:val="28"/>
          <w:lang w:eastAsia="en-US"/>
          <w14:ligatures w14:val="standardContextual"/>
        </w:rPr>
        <w:t>La coordinatrice cura la operatività quotidiana attraverso il lavoro di gruppo con gli operatori e il confronto con le famiglie.</w:t>
      </w:r>
    </w:p>
    <w:p w14:paraId="42AABB9D" w14:textId="77777777" w:rsidR="00287F86" w:rsidRDefault="00287F86">
      <w:pPr>
        <w:spacing w:after="0" w:line="276" w:lineRule="auto"/>
        <w:ind w:left="0" w:firstLine="0"/>
        <w:rPr>
          <w:rFonts w:ascii="Comic Sans MS" w:hAnsi="Comic Sans MS" w:cs="Candara"/>
          <w:sz w:val="28"/>
          <w:szCs w:val="28"/>
          <w:lang w:eastAsia="en-US"/>
          <w14:ligatures w14:val="standardContextual"/>
        </w:rPr>
      </w:pPr>
    </w:p>
    <w:p w14:paraId="634A9904" w14:textId="77777777" w:rsidR="00784B49" w:rsidRPr="003C79B1" w:rsidRDefault="00B80E00">
      <w:pPr>
        <w:spacing w:after="0" w:line="240" w:lineRule="auto"/>
        <w:ind w:left="0" w:firstLine="0"/>
        <w:jc w:val="left"/>
        <w:rPr>
          <w:rFonts w:ascii="Comic Sans MS" w:hAnsi="Comic Sans MS"/>
          <w:color w:val="auto"/>
          <w:sz w:val="28"/>
          <w:szCs w:val="28"/>
        </w:rPr>
      </w:pPr>
      <w:r w:rsidRPr="003C79B1">
        <w:rPr>
          <w:rFonts w:ascii="Comic Sans MS" w:hAnsi="Comic Sans MS"/>
          <w:b/>
          <w:bCs/>
          <w:color w:val="auto"/>
          <w:sz w:val="28"/>
          <w:szCs w:val="28"/>
        </w:rPr>
        <w:t>Il servizio si impegna a</w:t>
      </w:r>
      <w:r w:rsidRPr="003C79B1">
        <w:rPr>
          <w:rFonts w:ascii="Comic Sans MS" w:hAnsi="Comic Sans MS"/>
          <w:color w:val="auto"/>
          <w:sz w:val="28"/>
          <w:szCs w:val="28"/>
        </w:rPr>
        <w:t>:</w:t>
      </w:r>
    </w:p>
    <w:p w14:paraId="4683E5D7" w14:textId="02D6DF32" w:rsidR="00287F86" w:rsidRPr="00085493" w:rsidRDefault="00B80E00" w:rsidP="00085493">
      <w:pPr>
        <w:pStyle w:val="Paragrafoelenco"/>
        <w:numPr>
          <w:ilvl w:val="0"/>
          <w:numId w:val="6"/>
        </w:numPr>
        <w:spacing w:after="0" w:line="276" w:lineRule="auto"/>
        <w:rPr>
          <w:rFonts w:ascii="Comic Sans MS" w:eastAsia="Arial" w:hAnsi="Comic Sans MS" w:cs="Arial"/>
          <w:sz w:val="28"/>
          <w:szCs w:val="28"/>
          <w:lang w:eastAsia="it-IT"/>
        </w:rPr>
      </w:pPr>
      <w:r w:rsidRPr="003C79B1">
        <w:rPr>
          <w:rFonts w:ascii="Comic Sans MS" w:eastAsia="Arial" w:hAnsi="Comic Sans MS" w:cs="Arial"/>
          <w:sz w:val="28"/>
          <w:szCs w:val="28"/>
          <w:lang w:eastAsia="it-IT"/>
        </w:rPr>
        <w:t>Informare le famiglie in merito al progetto, agli obiettivi educativi e ai contenuti delle esperienze quotidiane, attraverso momenti di confronto e di documentazione delle esperienze sia individuali che di gruppo.</w:t>
      </w:r>
    </w:p>
    <w:p w14:paraId="1DA53625" w14:textId="77777777" w:rsidR="00784B49" w:rsidRPr="003C79B1" w:rsidRDefault="00B80E00">
      <w:pPr>
        <w:spacing w:after="0" w:line="240" w:lineRule="auto"/>
        <w:ind w:left="0" w:firstLine="0"/>
        <w:jc w:val="left"/>
        <w:rPr>
          <w:rFonts w:ascii="Comic Sans MS" w:hAnsi="Comic Sans MS"/>
          <w:b/>
          <w:bCs/>
          <w:color w:val="auto"/>
          <w:sz w:val="28"/>
          <w:szCs w:val="28"/>
        </w:rPr>
      </w:pPr>
      <w:r w:rsidRPr="003C79B1">
        <w:rPr>
          <w:rFonts w:ascii="Comic Sans MS" w:hAnsi="Comic Sans MS"/>
          <w:b/>
          <w:bCs/>
          <w:color w:val="auto"/>
          <w:sz w:val="28"/>
          <w:szCs w:val="28"/>
        </w:rPr>
        <w:lastRenderedPageBreak/>
        <w:t>I genitori si impegnano a:</w:t>
      </w:r>
    </w:p>
    <w:p w14:paraId="3193DE48" w14:textId="252CDAA5" w:rsidR="00784B49" w:rsidRPr="003C79B1" w:rsidRDefault="00B80E00" w:rsidP="00972C95">
      <w:pPr>
        <w:pStyle w:val="Paragrafoelenco"/>
        <w:numPr>
          <w:ilvl w:val="0"/>
          <w:numId w:val="6"/>
        </w:numPr>
        <w:spacing w:after="0" w:line="276" w:lineRule="auto"/>
        <w:rPr>
          <w:rFonts w:ascii="Comic Sans MS" w:eastAsia="Arial" w:hAnsi="Comic Sans MS" w:cs="Arial"/>
          <w:sz w:val="28"/>
          <w:szCs w:val="28"/>
          <w:lang w:eastAsia="it-IT"/>
        </w:rPr>
      </w:pPr>
      <w:r w:rsidRPr="003C79B1">
        <w:rPr>
          <w:rFonts w:ascii="Comic Sans MS" w:eastAsia="Arial" w:hAnsi="Comic Sans MS" w:cs="Arial"/>
          <w:sz w:val="28"/>
          <w:szCs w:val="28"/>
          <w:lang w:eastAsia="it-IT"/>
        </w:rPr>
        <w:t>Fornire tutte le informazioni utili a garantire la conoscenza del bambino per favorirne</w:t>
      </w:r>
      <w:r w:rsidR="00287F86" w:rsidRPr="003C79B1">
        <w:rPr>
          <w:rFonts w:ascii="Comic Sans MS" w:eastAsia="Arial" w:hAnsi="Comic Sans MS" w:cs="Arial"/>
          <w:sz w:val="28"/>
          <w:szCs w:val="28"/>
          <w:lang w:eastAsia="it-IT"/>
        </w:rPr>
        <w:t xml:space="preserve"> </w:t>
      </w:r>
      <w:r w:rsidRPr="003C79B1">
        <w:rPr>
          <w:rFonts w:ascii="Comic Sans MS" w:eastAsia="Arial" w:hAnsi="Comic Sans MS" w:cs="Arial"/>
          <w:sz w:val="28"/>
          <w:szCs w:val="28"/>
          <w:lang w:eastAsia="it-IT"/>
        </w:rPr>
        <w:t>l'accoglienza.</w:t>
      </w:r>
    </w:p>
    <w:p w14:paraId="10C34D25" w14:textId="77777777" w:rsidR="00784B49" w:rsidRPr="003C79B1" w:rsidRDefault="00B80E00" w:rsidP="00972C95">
      <w:pPr>
        <w:pStyle w:val="Paragrafoelenco"/>
        <w:numPr>
          <w:ilvl w:val="0"/>
          <w:numId w:val="6"/>
        </w:numPr>
        <w:spacing w:after="0" w:line="276" w:lineRule="auto"/>
        <w:rPr>
          <w:rFonts w:ascii="Comic Sans MS" w:eastAsia="Arial" w:hAnsi="Comic Sans MS" w:cs="Arial"/>
          <w:sz w:val="28"/>
          <w:szCs w:val="28"/>
          <w:lang w:eastAsia="it-IT"/>
        </w:rPr>
      </w:pPr>
      <w:r w:rsidRPr="003C79B1">
        <w:rPr>
          <w:rFonts w:ascii="Comic Sans MS" w:eastAsia="Arial" w:hAnsi="Comic Sans MS" w:cs="Arial"/>
          <w:sz w:val="28"/>
          <w:szCs w:val="28"/>
          <w:lang w:eastAsia="it-IT"/>
        </w:rPr>
        <w:t>Informarsi sul progetto e sulle attività del nido.</w:t>
      </w:r>
    </w:p>
    <w:p w14:paraId="2F7347E1" w14:textId="77777777" w:rsidR="00784B49" w:rsidRPr="003C79B1" w:rsidRDefault="00B80E00" w:rsidP="00972C95">
      <w:pPr>
        <w:pStyle w:val="Paragrafoelenco"/>
        <w:numPr>
          <w:ilvl w:val="0"/>
          <w:numId w:val="6"/>
        </w:numPr>
        <w:spacing w:after="0" w:line="276" w:lineRule="auto"/>
        <w:rPr>
          <w:rFonts w:ascii="Comic Sans MS" w:eastAsia="Arial" w:hAnsi="Comic Sans MS" w:cs="Arial"/>
          <w:sz w:val="28"/>
          <w:szCs w:val="28"/>
          <w:lang w:eastAsia="it-IT"/>
        </w:rPr>
      </w:pPr>
      <w:r w:rsidRPr="003C79B1">
        <w:rPr>
          <w:rFonts w:ascii="Comic Sans MS" w:eastAsia="Arial" w:hAnsi="Comic Sans MS" w:cs="Arial"/>
          <w:sz w:val="28"/>
          <w:szCs w:val="28"/>
          <w:lang w:eastAsia="it-IT"/>
        </w:rPr>
        <w:t>Partecipare ai momenti di incontro organizzati per favorire partecipazione e confronto.</w:t>
      </w:r>
    </w:p>
    <w:p w14:paraId="515AF414" w14:textId="77777777" w:rsidR="00DD31C7" w:rsidRPr="003C79B1" w:rsidRDefault="00DD31C7" w:rsidP="00972C95">
      <w:pPr>
        <w:pStyle w:val="Paragrafoelenco"/>
        <w:spacing w:after="0" w:line="276" w:lineRule="auto"/>
        <w:rPr>
          <w:rFonts w:ascii="Comic Sans MS" w:eastAsia="Arial" w:hAnsi="Comic Sans MS" w:cs="Arial"/>
          <w:sz w:val="28"/>
          <w:szCs w:val="28"/>
          <w:lang w:eastAsia="it-IT"/>
        </w:rPr>
      </w:pPr>
    </w:p>
    <w:p w14:paraId="7499487E" w14:textId="33822A5D" w:rsidR="00784B49" w:rsidRPr="00C5227F" w:rsidRDefault="00525A6A">
      <w:pPr>
        <w:rPr>
          <w:rFonts w:ascii="Comic Sans MS" w:hAnsi="Comic Sans MS"/>
          <w:b/>
          <w:bCs/>
          <w:i/>
          <w:iCs/>
          <w:color w:val="0D78C9"/>
          <w:sz w:val="36"/>
          <w:szCs w:val="36"/>
        </w:rPr>
      </w:pPr>
      <w:r w:rsidRPr="00C5227F">
        <w:rPr>
          <w:rFonts w:ascii="Comic Sans MS" w:hAnsi="Comic Sans MS"/>
          <w:b/>
          <w:bCs/>
          <w:i/>
          <w:iCs/>
          <w:color w:val="0D78C9"/>
          <w:sz w:val="36"/>
          <w:szCs w:val="36"/>
        </w:rPr>
        <w:t>Orientamento</w:t>
      </w:r>
      <w:r w:rsidR="00B80E00" w:rsidRPr="00C5227F">
        <w:rPr>
          <w:rFonts w:ascii="Comic Sans MS" w:hAnsi="Comic Sans MS"/>
          <w:b/>
          <w:bCs/>
          <w:i/>
          <w:iCs/>
          <w:color w:val="0D78C9"/>
          <w:sz w:val="36"/>
          <w:szCs w:val="36"/>
        </w:rPr>
        <w:t xml:space="preserve"> Pedagogico</w:t>
      </w:r>
    </w:p>
    <w:p w14:paraId="377F0E19" w14:textId="78D23C91" w:rsidR="00784B49" w:rsidRDefault="00B80E00">
      <w:pPr>
        <w:spacing w:line="276" w:lineRule="auto"/>
        <w:rPr>
          <w:rFonts w:ascii="Comic Sans MS" w:hAnsi="Comic Sans MS"/>
          <w:color w:val="auto"/>
          <w:sz w:val="28"/>
          <w:szCs w:val="28"/>
        </w:rPr>
      </w:pPr>
      <w:r w:rsidRPr="00525A6A">
        <w:rPr>
          <w:rFonts w:ascii="Comic Sans MS" w:hAnsi="Comic Sans MS"/>
          <w:b/>
          <w:bCs/>
          <w:i/>
          <w:iCs/>
          <w:color w:val="auto"/>
          <w:sz w:val="28"/>
          <w:szCs w:val="28"/>
        </w:rPr>
        <w:t xml:space="preserve">Il </w:t>
      </w:r>
      <w:r w:rsidR="00525A6A" w:rsidRPr="00525A6A">
        <w:rPr>
          <w:rFonts w:ascii="Comic Sans MS" w:hAnsi="Comic Sans MS"/>
          <w:b/>
          <w:bCs/>
          <w:i/>
          <w:iCs/>
          <w:color w:val="auto"/>
          <w:sz w:val="28"/>
          <w:szCs w:val="28"/>
        </w:rPr>
        <w:t>filo</w:t>
      </w:r>
      <w:r w:rsidRPr="00525A6A">
        <w:rPr>
          <w:rFonts w:ascii="Comic Sans MS" w:hAnsi="Comic Sans MS"/>
          <w:b/>
          <w:bCs/>
          <w:i/>
          <w:iCs/>
          <w:color w:val="auto"/>
          <w:sz w:val="28"/>
          <w:szCs w:val="28"/>
        </w:rPr>
        <w:t xml:space="preserve"> educativo</w:t>
      </w:r>
      <w:r w:rsidR="00525A6A" w:rsidRPr="00525A6A">
        <w:rPr>
          <w:rFonts w:ascii="Comic Sans MS" w:hAnsi="Comic Sans MS"/>
          <w:b/>
          <w:bCs/>
          <w:i/>
          <w:iCs/>
          <w:color w:val="auto"/>
          <w:sz w:val="28"/>
          <w:szCs w:val="28"/>
        </w:rPr>
        <w:t xml:space="preserve"> pedagogico</w:t>
      </w:r>
      <w:r w:rsidRPr="00525A6A">
        <w:rPr>
          <w:rFonts w:ascii="Comic Sans MS" w:hAnsi="Comic Sans MS"/>
          <w:b/>
          <w:bCs/>
          <w:i/>
          <w:iCs/>
          <w:color w:val="auto"/>
          <w:sz w:val="28"/>
          <w:szCs w:val="28"/>
        </w:rPr>
        <w:t xml:space="preserve"> </w:t>
      </w:r>
      <w:r w:rsidR="00525A6A" w:rsidRPr="00525A6A">
        <w:rPr>
          <w:rFonts w:ascii="Comic Sans MS" w:hAnsi="Comic Sans MS"/>
          <w:b/>
          <w:bCs/>
          <w:i/>
          <w:iCs/>
          <w:color w:val="auto"/>
          <w:sz w:val="28"/>
          <w:szCs w:val="28"/>
        </w:rPr>
        <w:t>esperienziale</w:t>
      </w:r>
      <w:r w:rsidRPr="00525A6A">
        <w:rPr>
          <w:rFonts w:ascii="Comic Sans MS" w:hAnsi="Comic Sans MS"/>
          <w:b/>
          <w:bCs/>
          <w:i/>
          <w:iCs/>
          <w:color w:val="auto"/>
          <w:sz w:val="28"/>
          <w:szCs w:val="28"/>
        </w:rPr>
        <w:t xml:space="preserve"> del centro ungherese di Loczy. “Aiutami a fare da solo” è il filo conduttore dell’agire educativo, la figura di riferimento, la cura dell’ambiente, una relazione significativa con il bambino e con la sua famiglia favoriscono un percorso di crescita verso l’autonomia e il piacere della scoperta</w:t>
      </w:r>
      <w:r>
        <w:rPr>
          <w:rFonts w:ascii="Comic Sans MS" w:hAnsi="Comic Sans MS"/>
          <w:color w:val="auto"/>
          <w:sz w:val="28"/>
          <w:szCs w:val="28"/>
        </w:rPr>
        <w:t>.</w:t>
      </w:r>
    </w:p>
    <w:p w14:paraId="2EF57568" w14:textId="77777777" w:rsidR="00E33C3A" w:rsidRDefault="00E33C3A">
      <w:pPr>
        <w:spacing w:line="276" w:lineRule="auto"/>
        <w:rPr>
          <w:rFonts w:ascii="Comic Sans MS" w:hAnsi="Comic Sans MS"/>
          <w:color w:val="auto"/>
          <w:sz w:val="28"/>
          <w:szCs w:val="28"/>
        </w:rPr>
      </w:pPr>
    </w:p>
    <w:p w14:paraId="204CA688" w14:textId="14AFEC85" w:rsidR="00784B49" w:rsidRDefault="00B80E00">
      <w:pPr>
        <w:spacing w:line="276" w:lineRule="auto"/>
        <w:rPr>
          <w:rFonts w:ascii="Comic Sans MS" w:hAnsi="Comic Sans MS"/>
          <w:color w:val="auto"/>
          <w:sz w:val="28"/>
          <w:szCs w:val="28"/>
        </w:rPr>
      </w:pPr>
      <w:r>
        <w:rPr>
          <w:rFonts w:ascii="Comic Sans MS" w:hAnsi="Comic Sans MS"/>
          <w:color w:val="auto"/>
          <w:sz w:val="28"/>
          <w:szCs w:val="28"/>
        </w:rPr>
        <w:t>Il Progetto Pedagogico dell’</w:t>
      </w:r>
      <w:r w:rsidR="00B25F74">
        <w:rPr>
          <w:rFonts w:ascii="Comic Sans MS" w:hAnsi="Comic Sans MS"/>
          <w:color w:val="auto"/>
          <w:sz w:val="28"/>
          <w:szCs w:val="28"/>
        </w:rPr>
        <w:t>A</w:t>
      </w:r>
      <w:r>
        <w:rPr>
          <w:rFonts w:ascii="Comic Sans MS" w:hAnsi="Comic Sans MS"/>
          <w:color w:val="auto"/>
          <w:sz w:val="28"/>
          <w:szCs w:val="28"/>
        </w:rPr>
        <w:t>silo Nido “i Pulcini di</w:t>
      </w:r>
      <w:r w:rsidR="00525A6A">
        <w:rPr>
          <w:rFonts w:ascii="Comic Sans MS" w:hAnsi="Comic Sans MS"/>
          <w:color w:val="auto"/>
          <w:sz w:val="28"/>
          <w:szCs w:val="28"/>
        </w:rPr>
        <w:t xml:space="preserve"> Casa </w:t>
      </w:r>
      <w:r>
        <w:rPr>
          <w:rFonts w:ascii="Comic Sans MS" w:hAnsi="Comic Sans MS"/>
          <w:color w:val="auto"/>
          <w:sz w:val="28"/>
          <w:szCs w:val="28"/>
        </w:rPr>
        <w:t>Adele”, racchiude l’insieme dei valori e delle azioni che si fondano sul rispetto per l’unicità della persona-bambino e per la sua storia; ciò si concretizza in un’organizzazione e programmazione dettagliata, nella cura quotidiana degli spazi e nell’intervento educativo del gruppo di lavoro. La modalità d’intervento è supportata dalla consapevolezza che i bambini, per la costruzione di pensiero, abbiano bisogno di stabilità, continuità, reperibilità nonché da un clima pacato che promuova la concentrazione.</w:t>
      </w:r>
    </w:p>
    <w:p w14:paraId="379D73E4" w14:textId="77777777" w:rsidR="00784B49" w:rsidRDefault="00784B49">
      <w:pPr>
        <w:spacing w:line="276" w:lineRule="auto"/>
        <w:ind w:left="0" w:firstLine="0"/>
        <w:rPr>
          <w:rFonts w:ascii="Comic Sans MS" w:hAnsi="Comic Sans MS"/>
          <w:sz w:val="28"/>
          <w:szCs w:val="28"/>
        </w:rPr>
      </w:pPr>
    </w:p>
    <w:p w14:paraId="53D38F20" w14:textId="7D0F5DE7" w:rsidR="002E58DA" w:rsidRPr="00C5227F" w:rsidRDefault="002E58DA" w:rsidP="002E58DA">
      <w:pPr>
        <w:rPr>
          <w:rFonts w:ascii="Comic Sans MS" w:hAnsi="Comic Sans MS"/>
          <w:b/>
          <w:bCs/>
          <w:i/>
          <w:iCs/>
          <w:color w:val="0D78C9"/>
          <w:sz w:val="36"/>
          <w:szCs w:val="36"/>
        </w:rPr>
      </w:pPr>
      <w:r w:rsidRPr="00C5227F">
        <w:rPr>
          <w:rFonts w:ascii="Comic Sans MS" w:hAnsi="Comic Sans MS"/>
          <w:b/>
          <w:bCs/>
          <w:i/>
          <w:iCs/>
          <w:color w:val="0D78C9"/>
          <w:sz w:val="36"/>
          <w:szCs w:val="36"/>
        </w:rPr>
        <w:t>Modalità di Ambientamento</w:t>
      </w:r>
    </w:p>
    <w:p w14:paraId="762692D7" w14:textId="77777777" w:rsidR="002E58DA" w:rsidRDefault="002E58DA" w:rsidP="00C5227F">
      <w:pPr>
        <w:spacing w:after="457" w:line="276" w:lineRule="auto"/>
        <w:ind w:right="-15"/>
        <w:rPr>
          <w:rFonts w:ascii="Comic Sans MS" w:hAnsi="Comic Sans MS" w:cstheme="minorHAnsi"/>
          <w:sz w:val="28"/>
          <w:szCs w:val="28"/>
        </w:rPr>
      </w:pPr>
      <w:r>
        <w:rPr>
          <w:rFonts w:ascii="Comic Sans MS" w:hAnsi="Comic Sans MS" w:cstheme="minorHAnsi"/>
          <w:sz w:val="28"/>
          <w:szCs w:val="28"/>
        </w:rPr>
        <w:t xml:space="preserve">L’ambientamento s’intende quel periodo iniziale che il bambino trascorre al Nido insieme ad un genitore o ad una figura familiare. L’ambientamento al Nido pone quindi come primo obiettivo la nascita di un nuovo legame a partire dalla temporanea separazione dai genitori. Il nuovo legame proporrà e sosterrà la relazione fra il bambino e il mondo. A questo proposito è possibile dire che il nuovo ambiente-nido, collocandosi spazialmente fuori </w:t>
      </w:r>
      <w:r>
        <w:rPr>
          <w:rFonts w:ascii="Comic Sans MS" w:hAnsi="Comic Sans MS" w:cstheme="minorHAnsi"/>
          <w:sz w:val="28"/>
          <w:szCs w:val="28"/>
        </w:rPr>
        <w:lastRenderedPageBreak/>
        <w:t xml:space="preserve">dalla casa, svolge una funzione importante nella costruzione del rapporto fra il bambino e il mondo esterno. </w:t>
      </w:r>
    </w:p>
    <w:p w14:paraId="53022FE3" w14:textId="346A774B" w:rsidR="001D22AA" w:rsidRDefault="002E58DA" w:rsidP="001D22AA">
      <w:pPr>
        <w:spacing w:after="457" w:line="276" w:lineRule="auto"/>
        <w:ind w:right="-15"/>
        <w:rPr>
          <w:rFonts w:ascii="Comic Sans MS" w:hAnsi="Comic Sans MS" w:cstheme="minorHAnsi"/>
          <w:sz w:val="28"/>
          <w:szCs w:val="28"/>
        </w:rPr>
      </w:pPr>
      <w:r>
        <w:rPr>
          <w:rFonts w:ascii="Comic Sans MS" w:hAnsi="Comic Sans MS" w:cstheme="minorHAnsi"/>
          <w:sz w:val="28"/>
          <w:szCs w:val="28"/>
        </w:rPr>
        <w:t>Per favorire la conoscenza del Progetto pedagogico e dei tempi di ambientamento, i genitori sono invitati ad un colloquio pre-ambientamento, durante il quale genitori ed educatrice si scambiano tutte le informazioni necessarie da una parte affinché sia il più possibile adeguato al bambino, dall'altra per conoscere l'organizzazione del nido nei suoi aspetti più pratici. Il periodo di ambientamento, che ha una durata minima di due settimane (sono comunque possibili modifiche in base alle reazioni/esigenze del singolo bambino) e prevede la presenza di un genitore o di un’altra figura di riferimento, rispetta tendenzialmente la seguente cadenza.</w:t>
      </w:r>
    </w:p>
    <w:p w14:paraId="7EB71972" w14:textId="7F9C99CE" w:rsidR="00085493" w:rsidRPr="00C5227F" w:rsidRDefault="00C5227F" w:rsidP="00085493">
      <w:pPr>
        <w:pStyle w:val="Default"/>
        <w:rPr>
          <w:rFonts w:ascii="Comic Sans MS" w:hAnsi="Comic Sans MS"/>
          <w:i/>
          <w:iCs/>
          <w:color w:val="0D78C9"/>
          <w:sz w:val="36"/>
          <w:szCs w:val="36"/>
        </w:rPr>
      </w:pPr>
      <w:r w:rsidRPr="00C5227F">
        <w:rPr>
          <w:rFonts w:ascii="Comic Sans MS" w:hAnsi="Comic Sans MS"/>
          <w:b/>
          <w:bCs/>
          <w:i/>
          <w:iCs/>
          <w:color w:val="0D78C9"/>
          <w:sz w:val="36"/>
          <w:szCs w:val="36"/>
        </w:rPr>
        <w:t>Descrizione degli</w:t>
      </w:r>
      <w:r w:rsidR="00085493" w:rsidRPr="00C5227F">
        <w:rPr>
          <w:rFonts w:ascii="Comic Sans MS" w:hAnsi="Comic Sans MS"/>
          <w:b/>
          <w:bCs/>
          <w:i/>
          <w:iCs/>
          <w:color w:val="0D78C9"/>
          <w:sz w:val="36"/>
          <w:szCs w:val="36"/>
        </w:rPr>
        <w:t xml:space="preserve"> obiettivi </w:t>
      </w:r>
    </w:p>
    <w:p w14:paraId="51581616" w14:textId="77777777" w:rsidR="00085493" w:rsidRDefault="00085493" w:rsidP="00E33C3A">
      <w:pPr>
        <w:pStyle w:val="Default"/>
        <w:rPr>
          <w:rFonts w:ascii="Comic Sans MS" w:hAnsi="Comic Sans MS"/>
          <w:sz w:val="28"/>
          <w:szCs w:val="28"/>
        </w:rPr>
      </w:pPr>
      <w:r>
        <w:rPr>
          <w:rFonts w:ascii="Comic Sans MS" w:hAnsi="Comic Sans MS"/>
          <w:sz w:val="28"/>
          <w:szCs w:val="28"/>
        </w:rPr>
        <w:t>La programmazione mira a soddisfare le esigenze di ciascun bambino, predisponendo le condizioni più idonee per uno sviluppo armonico della personalità, dell’intelligenza, dell’affettività, della socializzazione e della motricità.</w:t>
      </w:r>
    </w:p>
    <w:p w14:paraId="3B542495" w14:textId="77777777" w:rsidR="00085493" w:rsidRDefault="00085493" w:rsidP="00E33C3A">
      <w:pPr>
        <w:pStyle w:val="Default"/>
        <w:rPr>
          <w:rFonts w:ascii="Comic Sans MS" w:hAnsi="Comic Sans MS"/>
          <w:sz w:val="28"/>
          <w:szCs w:val="28"/>
        </w:rPr>
      </w:pPr>
      <w:r>
        <w:rPr>
          <w:rFonts w:ascii="Comic Sans MS" w:hAnsi="Comic Sans MS"/>
          <w:sz w:val="28"/>
          <w:szCs w:val="28"/>
        </w:rPr>
        <w:t>La programmazione non sarà rigida ma sarà improntata dell’elasticità per adeguare le attività e le routine alle esigenze dei piccoli.</w:t>
      </w:r>
    </w:p>
    <w:p w14:paraId="260C32C2" w14:textId="77777777" w:rsidR="00085493" w:rsidRDefault="00085493" w:rsidP="00E33C3A">
      <w:pPr>
        <w:pStyle w:val="Default"/>
        <w:rPr>
          <w:rFonts w:ascii="Comic Sans MS" w:hAnsi="Comic Sans MS"/>
          <w:sz w:val="28"/>
          <w:szCs w:val="28"/>
        </w:rPr>
      </w:pPr>
      <w:r>
        <w:rPr>
          <w:rFonts w:ascii="Comic Sans MS" w:hAnsi="Comic Sans MS"/>
          <w:sz w:val="28"/>
          <w:szCs w:val="28"/>
        </w:rPr>
        <w:t>Si articolerà su quattro fasi fondamentali:</w:t>
      </w:r>
    </w:p>
    <w:p w14:paraId="01D668A8" w14:textId="77777777" w:rsidR="00E33C3A" w:rsidRDefault="00E33C3A" w:rsidP="00E33C3A">
      <w:pPr>
        <w:pStyle w:val="Default"/>
        <w:rPr>
          <w:rFonts w:ascii="Comic Sans MS" w:hAnsi="Comic Sans MS"/>
          <w:sz w:val="28"/>
          <w:szCs w:val="28"/>
        </w:rPr>
      </w:pPr>
    </w:p>
    <w:p w14:paraId="3D041305" w14:textId="77777777" w:rsidR="00085493" w:rsidRDefault="00085493" w:rsidP="00E33C3A">
      <w:pPr>
        <w:pStyle w:val="Default"/>
        <w:numPr>
          <w:ilvl w:val="0"/>
          <w:numId w:val="2"/>
        </w:numPr>
        <w:rPr>
          <w:rFonts w:ascii="Comic Sans MS" w:hAnsi="Comic Sans MS"/>
          <w:sz w:val="28"/>
          <w:szCs w:val="28"/>
        </w:rPr>
      </w:pPr>
      <w:r>
        <w:rPr>
          <w:rFonts w:ascii="Comic Sans MS" w:hAnsi="Comic Sans MS"/>
          <w:sz w:val="28"/>
          <w:szCs w:val="28"/>
        </w:rPr>
        <w:t>Osservazione del bambino</w:t>
      </w:r>
    </w:p>
    <w:p w14:paraId="605A78C9" w14:textId="77777777" w:rsidR="00085493" w:rsidRDefault="00085493" w:rsidP="00E33C3A">
      <w:pPr>
        <w:pStyle w:val="Default"/>
        <w:numPr>
          <w:ilvl w:val="0"/>
          <w:numId w:val="2"/>
        </w:numPr>
        <w:rPr>
          <w:rFonts w:ascii="Comic Sans MS" w:hAnsi="Comic Sans MS"/>
          <w:sz w:val="28"/>
          <w:szCs w:val="28"/>
        </w:rPr>
      </w:pPr>
      <w:r>
        <w:rPr>
          <w:rFonts w:ascii="Comic Sans MS" w:hAnsi="Comic Sans MS"/>
          <w:sz w:val="28"/>
          <w:szCs w:val="28"/>
        </w:rPr>
        <w:t>Definizione degli obiettivi</w:t>
      </w:r>
    </w:p>
    <w:p w14:paraId="09D8AC49" w14:textId="77777777" w:rsidR="00085493" w:rsidRDefault="00085493" w:rsidP="00E33C3A">
      <w:pPr>
        <w:pStyle w:val="Default"/>
        <w:numPr>
          <w:ilvl w:val="0"/>
          <w:numId w:val="2"/>
        </w:numPr>
        <w:rPr>
          <w:rFonts w:ascii="Comic Sans MS" w:hAnsi="Comic Sans MS"/>
          <w:sz w:val="28"/>
          <w:szCs w:val="28"/>
        </w:rPr>
      </w:pPr>
      <w:r>
        <w:rPr>
          <w:rFonts w:ascii="Comic Sans MS" w:hAnsi="Comic Sans MS"/>
          <w:sz w:val="28"/>
          <w:szCs w:val="28"/>
        </w:rPr>
        <w:t>Elaborazione delle attività e dei laboratori da proporre</w:t>
      </w:r>
    </w:p>
    <w:p w14:paraId="58562A42" w14:textId="77777777" w:rsidR="00085493" w:rsidRDefault="00085493" w:rsidP="00E33C3A">
      <w:pPr>
        <w:pStyle w:val="Default"/>
        <w:numPr>
          <w:ilvl w:val="0"/>
          <w:numId w:val="2"/>
        </w:numPr>
        <w:rPr>
          <w:rFonts w:ascii="Comic Sans MS" w:hAnsi="Comic Sans MS"/>
          <w:sz w:val="28"/>
          <w:szCs w:val="28"/>
        </w:rPr>
      </w:pPr>
      <w:r>
        <w:rPr>
          <w:rFonts w:ascii="Comic Sans MS" w:hAnsi="Comic Sans MS"/>
          <w:sz w:val="28"/>
          <w:szCs w:val="28"/>
        </w:rPr>
        <w:t>Verifica dei risultati</w:t>
      </w:r>
    </w:p>
    <w:p w14:paraId="6C3AF9B6" w14:textId="77777777" w:rsidR="00E33C3A" w:rsidRDefault="00E33C3A" w:rsidP="00E33C3A">
      <w:pPr>
        <w:pStyle w:val="Default"/>
        <w:ind w:left="1419"/>
        <w:rPr>
          <w:rFonts w:ascii="Comic Sans MS" w:hAnsi="Comic Sans MS"/>
          <w:sz w:val="28"/>
          <w:szCs w:val="28"/>
        </w:rPr>
      </w:pPr>
    </w:p>
    <w:p w14:paraId="7CA01996" w14:textId="77777777" w:rsidR="00085493" w:rsidRDefault="00085493" w:rsidP="00E33C3A">
      <w:pPr>
        <w:pStyle w:val="Default"/>
        <w:rPr>
          <w:rFonts w:ascii="Comic Sans MS" w:hAnsi="Comic Sans MS"/>
          <w:sz w:val="28"/>
          <w:szCs w:val="28"/>
        </w:rPr>
      </w:pPr>
      <w:r>
        <w:rPr>
          <w:rFonts w:ascii="Comic Sans MS" w:hAnsi="Comic Sans MS"/>
          <w:sz w:val="28"/>
          <w:szCs w:val="28"/>
        </w:rPr>
        <w:t>Tutte le attività verranno proposte in forma ludica, perché il gioco è il modo più naturale per costruire la propria conoscenza e per sviluppare la propria personalità.</w:t>
      </w:r>
    </w:p>
    <w:p w14:paraId="082AA985" w14:textId="77777777" w:rsidR="001D22AA" w:rsidRDefault="001D22AA" w:rsidP="00085493">
      <w:pPr>
        <w:pStyle w:val="Default"/>
        <w:rPr>
          <w:rFonts w:ascii="Comic Sans MS" w:hAnsi="Comic Sans MS"/>
          <w:sz w:val="28"/>
          <w:szCs w:val="28"/>
        </w:rPr>
      </w:pPr>
    </w:p>
    <w:p w14:paraId="019E98E3" w14:textId="77777777" w:rsidR="00B80CFD" w:rsidRDefault="00B80CFD" w:rsidP="00085493">
      <w:pPr>
        <w:pStyle w:val="Default"/>
        <w:rPr>
          <w:rFonts w:ascii="Comic Sans MS" w:hAnsi="Comic Sans MS"/>
          <w:sz w:val="28"/>
          <w:szCs w:val="28"/>
        </w:rPr>
      </w:pPr>
    </w:p>
    <w:p w14:paraId="7E2F7A30" w14:textId="7A7F52F6" w:rsidR="00085493" w:rsidRPr="001D22AA" w:rsidRDefault="001D22AA" w:rsidP="00085493">
      <w:pPr>
        <w:pStyle w:val="Default"/>
        <w:rPr>
          <w:rFonts w:ascii="Comic Sans MS" w:hAnsi="Comic Sans MS"/>
          <w:b/>
          <w:bCs/>
          <w:i/>
          <w:iCs/>
          <w:color w:val="0D78C9"/>
          <w:sz w:val="36"/>
          <w:szCs w:val="36"/>
        </w:rPr>
      </w:pPr>
      <w:r w:rsidRPr="001D22AA">
        <w:rPr>
          <w:rFonts w:ascii="Comic Sans MS" w:hAnsi="Comic Sans MS"/>
          <w:b/>
          <w:bCs/>
          <w:i/>
          <w:iCs/>
          <w:color w:val="0D78C9"/>
          <w:sz w:val="36"/>
          <w:szCs w:val="36"/>
        </w:rPr>
        <w:lastRenderedPageBreak/>
        <w:t>Descrizione delle</w:t>
      </w:r>
      <w:r w:rsidR="00085493" w:rsidRPr="001D22AA">
        <w:rPr>
          <w:rFonts w:ascii="Comic Sans MS" w:hAnsi="Comic Sans MS"/>
          <w:b/>
          <w:bCs/>
          <w:i/>
          <w:iCs/>
          <w:color w:val="0D78C9"/>
          <w:sz w:val="36"/>
          <w:szCs w:val="36"/>
        </w:rPr>
        <w:t xml:space="preserve"> attività che vengono proposte ai bambini sono:</w:t>
      </w:r>
    </w:p>
    <w:p w14:paraId="7E6F8D74" w14:textId="77777777" w:rsidR="00085493" w:rsidRDefault="00085493" w:rsidP="00085493">
      <w:pPr>
        <w:pStyle w:val="Default"/>
        <w:rPr>
          <w:rFonts w:ascii="Comic Sans MS" w:hAnsi="Comic Sans MS"/>
          <w:sz w:val="28"/>
          <w:szCs w:val="28"/>
        </w:rPr>
      </w:pPr>
    </w:p>
    <w:p w14:paraId="18928B76" w14:textId="77777777" w:rsidR="00085493" w:rsidRDefault="00085493" w:rsidP="00085493">
      <w:pPr>
        <w:pStyle w:val="Default"/>
        <w:numPr>
          <w:ilvl w:val="0"/>
          <w:numId w:val="3"/>
        </w:numPr>
        <w:rPr>
          <w:rFonts w:ascii="Comic Sans MS" w:hAnsi="Comic Sans MS"/>
          <w:sz w:val="28"/>
          <w:szCs w:val="28"/>
        </w:rPr>
      </w:pPr>
      <w:r>
        <w:rPr>
          <w:rFonts w:ascii="Comic Sans MS" w:hAnsi="Comic Sans MS"/>
          <w:b/>
          <w:bCs/>
          <w:color w:val="FF0000"/>
          <w:sz w:val="28"/>
          <w:szCs w:val="28"/>
        </w:rPr>
        <w:t>Il gioco euristico</w:t>
      </w:r>
      <w:r>
        <w:rPr>
          <w:rFonts w:ascii="Comic Sans MS" w:hAnsi="Comic Sans MS"/>
          <w:color w:val="FF0000"/>
          <w:sz w:val="28"/>
          <w:szCs w:val="28"/>
        </w:rPr>
        <w:t xml:space="preserve"> </w:t>
      </w:r>
      <w:r>
        <w:rPr>
          <w:rFonts w:ascii="Comic Sans MS" w:hAnsi="Comic Sans MS"/>
          <w:sz w:val="28"/>
          <w:szCs w:val="28"/>
        </w:rPr>
        <w:t>dedicato ai più piccoli (scatole di cartone, mollette, barattoli, tappi) che consiste nell’identificazione dell’uso di un determinato oggetto.</w:t>
      </w:r>
    </w:p>
    <w:p w14:paraId="48FCEC22" w14:textId="77777777" w:rsidR="00085493" w:rsidRDefault="00085493" w:rsidP="00085493">
      <w:pPr>
        <w:pStyle w:val="Default"/>
        <w:ind w:left="720"/>
        <w:rPr>
          <w:rFonts w:ascii="Comic Sans MS" w:hAnsi="Comic Sans MS"/>
          <w:sz w:val="28"/>
          <w:szCs w:val="28"/>
        </w:rPr>
      </w:pPr>
    </w:p>
    <w:p w14:paraId="29FBAC05" w14:textId="77777777" w:rsidR="00085493" w:rsidRDefault="00085493" w:rsidP="00085493">
      <w:pPr>
        <w:pStyle w:val="Default"/>
        <w:ind w:left="720"/>
        <w:rPr>
          <w:rFonts w:ascii="Comic Sans MS" w:hAnsi="Comic Sans MS"/>
          <w:sz w:val="28"/>
          <w:szCs w:val="28"/>
        </w:rPr>
      </w:pPr>
    </w:p>
    <w:p w14:paraId="37030339" w14:textId="77777777" w:rsidR="00085493" w:rsidRDefault="00085493" w:rsidP="00085493">
      <w:pPr>
        <w:pStyle w:val="Default"/>
        <w:numPr>
          <w:ilvl w:val="0"/>
          <w:numId w:val="3"/>
        </w:numPr>
        <w:jc w:val="both"/>
        <w:rPr>
          <w:rFonts w:ascii="Comic Sans MS" w:hAnsi="Comic Sans MS"/>
          <w:sz w:val="28"/>
          <w:szCs w:val="28"/>
        </w:rPr>
      </w:pPr>
      <w:r>
        <w:rPr>
          <w:rFonts w:ascii="Comic Sans MS" w:hAnsi="Comic Sans MS"/>
          <w:b/>
          <w:color w:val="FF0000"/>
          <w:sz w:val="28"/>
          <w:szCs w:val="28"/>
        </w:rPr>
        <w:t>Attività di costruzione e manipolazione</w:t>
      </w:r>
      <w:r>
        <w:rPr>
          <w:rFonts w:ascii="Comic Sans MS" w:hAnsi="Comic Sans MS"/>
          <w:color w:val="FF0000"/>
          <w:sz w:val="28"/>
          <w:szCs w:val="28"/>
        </w:rPr>
        <w:t xml:space="preserve"> </w:t>
      </w:r>
      <w:r>
        <w:rPr>
          <w:rFonts w:ascii="Comic Sans MS" w:hAnsi="Comic Sans MS"/>
          <w:sz w:val="28"/>
          <w:szCs w:val="28"/>
        </w:rPr>
        <w:t xml:space="preserve">(collage, costruzione con materiale strutturato, manipolazione con materiali di diverso tipo come farine, plastiline, </w:t>
      </w:r>
      <w:proofErr w:type="gramStart"/>
      <w:r>
        <w:rPr>
          <w:rFonts w:ascii="Comic Sans MS" w:hAnsi="Comic Sans MS"/>
          <w:sz w:val="28"/>
          <w:szCs w:val="28"/>
        </w:rPr>
        <w:t>pongo ,</w:t>
      </w:r>
      <w:proofErr w:type="gramEnd"/>
      <w:r>
        <w:rPr>
          <w:rFonts w:ascii="Comic Sans MS" w:hAnsi="Comic Sans MS"/>
          <w:sz w:val="28"/>
          <w:szCs w:val="28"/>
        </w:rPr>
        <w:t xml:space="preserve"> acqua, sabbia, farina, dido, terra). Con la pasta di sale, il dido, la colla, i bambini provano il piacere di sporcarsi, di lavorare diversi materiali per l’appunto “sporchevoli” creando liberamente e rimanendo soddisfatti di aver creato qualcosa da sé e tutto da soli. La manipolazione sviluppa la coordinazione oculo-manuale, la motricità fine, la conoscenza delle proprietà fisiche dei materiali utilizzati e stimola la creatività.</w:t>
      </w:r>
    </w:p>
    <w:p w14:paraId="46EBD4AD" w14:textId="77777777" w:rsidR="00085493" w:rsidRDefault="00085493" w:rsidP="001D22AA">
      <w:pPr>
        <w:pStyle w:val="Default"/>
        <w:jc w:val="both"/>
        <w:rPr>
          <w:rFonts w:ascii="Comic Sans MS" w:hAnsi="Comic Sans MS"/>
          <w:sz w:val="28"/>
          <w:szCs w:val="28"/>
        </w:rPr>
      </w:pPr>
    </w:p>
    <w:p w14:paraId="604AD600" w14:textId="77777777" w:rsidR="00085493" w:rsidRDefault="00085493" w:rsidP="00085493">
      <w:pPr>
        <w:pStyle w:val="Default"/>
        <w:numPr>
          <w:ilvl w:val="0"/>
          <w:numId w:val="3"/>
        </w:numPr>
        <w:jc w:val="both"/>
        <w:rPr>
          <w:rFonts w:ascii="Comic Sans MS" w:hAnsi="Comic Sans MS"/>
          <w:b/>
          <w:color w:val="FF0000"/>
          <w:sz w:val="28"/>
          <w:szCs w:val="28"/>
        </w:rPr>
      </w:pPr>
      <w:r w:rsidRPr="006914E8">
        <w:rPr>
          <w:rFonts w:ascii="Comic Sans MS" w:hAnsi="Comic Sans MS"/>
          <w:b/>
          <w:color w:val="FF0000"/>
          <w:sz w:val="28"/>
          <w:szCs w:val="28"/>
        </w:rPr>
        <w:t xml:space="preserve">Canti e filastrocche </w:t>
      </w:r>
    </w:p>
    <w:p w14:paraId="3200A015" w14:textId="77777777" w:rsidR="00085493" w:rsidRDefault="00085493" w:rsidP="00085493">
      <w:pPr>
        <w:pStyle w:val="Default"/>
        <w:ind w:left="720"/>
        <w:jc w:val="both"/>
        <w:rPr>
          <w:rFonts w:ascii="Comic Sans MS" w:hAnsi="Comic Sans MS"/>
          <w:sz w:val="28"/>
          <w:szCs w:val="28"/>
        </w:rPr>
      </w:pPr>
      <w:r>
        <w:rPr>
          <w:rFonts w:ascii="Comic Sans MS" w:hAnsi="Comic Sans MS"/>
          <w:b/>
          <w:color w:val="FF0000"/>
          <w:sz w:val="28"/>
          <w:szCs w:val="28"/>
        </w:rPr>
        <w:t xml:space="preserve">     </w:t>
      </w:r>
      <w:r w:rsidRPr="006914E8">
        <w:rPr>
          <w:rFonts w:ascii="Comic Sans MS" w:hAnsi="Comic Sans MS"/>
          <w:sz w:val="28"/>
          <w:szCs w:val="28"/>
        </w:rPr>
        <w:t xml:space="preserve"> Il momento delle canzoni è caratterizzato da una intensa unità e coralità. </w:t>
      </w:r>
    </w:p>
    <w:p w14:paraId="5D0A168D" w14:textId="77777777" w:rsidR="00085493" w:rsidRPr="006914E8" w:rsidRDefault="00085493" w:rsidP="00085493">
      <w:pPr>
        <w:pStyle w:val="Default"/>
        <w:ind w:left="720"/>
        <w:jc w:val="both"/>
        <w:rPr>
          <w:rFonts w:ascii="Comic Sans MS" w:hAnsi="Comic Sans MS"/>
          <w:sz w:val="28"/>
          <w:szCs w:val="28"/>
        </w:rPr>
      </w:pPr>
      <w:r w:rsidRPr="006914E8">
        <w:rPr>
          <w:rFonts w:ascii="Comic Sans MS" w:hAnsi="Comic Sans MS"/>
          <w:sz w:val="28"/>
          <w:szCs w:val="28"/>
        </w:rPr>
        <w:t>Le canzoni sono accompagnate e illustrate da gesti e movimenti.   Si utilizzano diverse tonalità e la mimica facciale per rappresentare i sentimenti.</w:t>
      </w:r>
    </w:p>
    <w:p w14:paraId="2E7DB89B" w14:textId="77777777" w:rsidR="00085493" w:rsidRDefault="00085493" w:rsidP="00085493">
      <w:pPr>
        <w:pStyle w:val="Default"/>
        <w:spacing w:line="276" w:lineRule="auto"/>
        <w:rPr>
          <w:rFonts w:ascii="Comic Sans MS" w:hAnsi="Comic Sans MS"/>
          <w:sz w:val="28"/>
          <w:szCs w:val="28"/>
        </w:rPr>
      </w:pPr>
    </w:p>
    <w:p w14:paraId="281FD452" w14:textId="77777777" w:rsidR="00085493" w:rsidRDefault="00085493" w:rsidP="00085493">
      <w:pPr>
        <w:pStyle w:val="Default"/>
        <w:spacing w:line="276" w:lineRule="auto"/>
        <w:rPr>
          <w:rFonts w:ascii="Comic Sans MS" w:hAnsi="Comic Sans MS"/>
          <w:sz w:val="28"/>
          <w:szCs w:val="28"/>
        </w:rPr>
      </w:pPr>
    </w:p>
    <w:p w14:paraId="6821289A" w14:textId="77777777" w:rsidR="00085493" w:rsidRPr="00AA23B1" w:rsidRDefault="00085493" w:rsidP="00085493">
      <w:pPr>
        <w:pStyle w:val="Paragrafoelenco"/>
        <w:numPr>
          <w:ilvl w:val="0"/>
          <w:numId w:val="5"/>
        </w:numPr>
        <w:spacing w:after="0" w:line="240" w:lineRule="auto"/>
        <w:rPr>
          <w:rFonts w:ascii="Segoe Print" w:hAnsi="Segoe Print" w:cs="Segoe Print"/>
          <w:sz w:val="32"/>
          <w:szCs w:val="32"/>
          <w14:ligatures w14:val="standardContextual"/>
        </w:rPr>
      </w:pPr>
      <w:r>
        <w:rPr>
          <w:rFonts w:ascii="Comic Sans MS" w:hAnsi="Comic Sans MS" w:cs="Segoe Print"/>
          <w:b/>
          <w:bCs/>
          <w:color w:val="FF0000"/>
          <w:sz w:val="28"/>
          <w:szCs w:val="28"/>
          <w14:ligatures w14:val="standardContextual"/>
        </w:rPr>
        <w:t>Travasi</w:t>
      </w:r>
      <w:r>
        <w:rPr>
          <w:rFonts w:ascii="Segoe Print" w:hAnsi="Segoe Print" w:cs="Segoe Print"/>
          <w:b/>
          <w:bCs/>
          <w:color w:val="FF0000"/>
          <w:sz w:val="32"/>
          <w:szCs w:val="32"/>
          <w14:ligatures w14:val="standardContextual"/>
        </w:rPr>
        <w:t xml:space="preserve"> </w:t>
      </w:r>
    </w:p>
    <w:p w14:paraId="5B1F7B7A" w14:textId="77777777" w:rsidR="00085493" w:rsidRDefault="00085493" w:rsidP="00085493">
      <w:pPr>
        <w:pStyle w:val="Default"/>
        <w:spacing w:line="276" w:lineRule="auto"/>
        <w:jc w:val="both"/>
        <w:rPr>
          <w:rFonts w:ascii="Comic Sans MS" w:hAnsi="Comic Sans MS"/>
          <w:sz w:val="28"/>
          <w:szCs w:val="28"/>
        </w:rPr>
      </w:pPr>
      <w:r>
        <w:rPr>
          <w:rFonts w:ascii="Comic Sans MS" w:hAnsi="Comic Sans MS"/>
          <w:sz w:val="28"/>
          <w:szCs w:val="28"/>
        </w:rPr>
        <w:t>L’attività di travaso favorisce lo sviluppo della concentrazione e l’acquisizione di concetti spaziali (dentro/fuori, sopra/sotto), di grandezza (piccolo/grande), di quantità (meno/più, tanto/poco, pieno/vuoto), di peso e di forma. I bambini/e hanno anche la possibilità di sperimentare sensazioni differenti e di sviluppare capacità e competenze sempre più affinate. Il gioco è utilizzato dai bambini/e con modalità differenti a seconda dell’età.</w:t>
      </w:r>
    </w:p>
    <w:p w14:paraId="61D0E7DC" w14:textId="77777777" w:rsidR="00085493" w:rsidRDefault="00085493" w:rsidP="00085493">
      <w:pPr>
        <w:pStyle w:val="Default"/>
        <w:spacing w:line="276" w:lineRule="auto"/>
        <w:jc w:val="both"/>
        <w:rPr>
          <w:rFonts w:ascii="Comic Sans MS" w:hAnsi="Comic Sans MS"/>
          <w:sz w:val="28"/>
          <w:szCs w:val="28"/>
        </w:rPr>
      </w:pPr>
      <w:r>
        <w:rPr>
          <w:noProof/>
          <w:lang w:eastAsia="it-IT"/>
        </w:rPr>
        <w:lastRenderedPageBreak/>
        <w:drawing>
          <wp:inline distT="0" distB="0" distL="0" distR="0" wp14:anchorId="16AC852F" wp14:editId="737E2CD8">
            <wp:extent cx="6120130" cy="3240405"/>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7"/>
                    <a:stretch>
                      <a:fillRect/>
                    </a:stretch>
                  </pic:blipFill>
                  <pic:spPr bwMode="auto">
                    <a:xfrm>
                      <a:off x="0" y="0"/>
                      <a:ext cx="6120130" cy="3240405"/>
                    </a:xfrm>
                    <a:prstGeom prst="rect">
                      <a:avLst/>
                    </a:prstGeom>
                  </pic:spPr>
                </pic:pic>
              </a:graphicData>
            </a:graphic>
          </wp:inline>
        </w:drawing>
      </w:r>
    </w:p>
    <w:p w14:paraId="265BDC62" w14:textId="77777777" w:rsidR="00085493" w:rsidRDefault="00085493" w:rsidP="00085493">
      <w:pPr>
        <w:pStyle w:val="Default"/>
        <w:spacing w:line="276" w:lineRule="auto"/>
        <w:rPr>
          <w:rFonts w:ascii="Comic Sans MS" w:hAnsi="Comic Sans MS"/>
          <w:sz w:val="28"/>
          <w:szCs w:val="28"/>
        </w:rPr>
      </w:pPr>
    </w:p>
    <w:p w14:paraId="2D225FF0" w14:textId="77777777" w:rsidR="00085493" w:rsidRDefault="00085493" w:rsidP="00085493">
      <w:pPr>
        <w:pStyle w:val="Default"/>
        <w:spacing w:line="276" w:lineRule="auto"/>
        <w:rPr>
          <w:rFonts w:ascii="Comic Sans MS" w:hAnsi="Comic Sans MS"/>
          <w:sz w:val="28"/>
          <w:szCs w:val="28"/>
        </w:rPr>
      </w:pPr>
    </w:p>
    <w:p w14:paraId="1AC746D7" w14:textId="77777777" w:rsidR="00085493" w:rsidRDefault="00085493" w:rsidP="00085493">
      <w:pPr>
        <w:pStyle w:val="Paragrafoelenco"/>
        <w:numPr>
          <w:ilvl w:val="0"/>
          <w:numId w:val="5"/>
        </w:numPr>
        <w:spacing w:after="0" w:line="240" w:lineRule="auto"/>
        <w:rPr>
          <w:rFonts w:ascii="Comic Sans MS" w:hAnsi="Comic Sans MS" w:cs="Century Gothic"/>
          <w:sz w:val="28"/>
          <w:szCs w:val="28"/>
          <w14:ligatures w14:val="standardContextual"/>
        </w:rPr>
      </w:pPr>
      <w:r>
        <w:rPr>
          <w:rFonts w:ascii="Comic Sans MS" w:hAnsi="Comic Sans MS" w:cs="Century Gothic"/>
          <w:b/>
          <w:bCs/>
          <w:color w:val="FF0000"/>
          <w:sz w:val="28"/>
          <w:szCs w:val="28"/>
          <w14:ligatures w14:val="standardContextual"/>
        </w:rPr>
        <w:t>Attività grafico- pittoriche</w:t>
      </w:r>
    </w:p>
    <w:p w14:paraId="69F578F9" w14:textId="77777777" w:rsidR="00085493" w:rsidRDefault="00085493" w:rsidP="00085493">
      <w:pPr>
        <w:pStyle w:val="Default"/>
        <w:spacing w:line="276" w:lineRule="auto"/>
        <w:jc w:val="both"/>
        <w:rPr>
          <w:rFonts w:ascii="Comic Sans MS" w:hAnsi="Comic Sans MS"/>
          <w:sz w:val="28"/>
          <w:szCs w:val="28"/>
        </w:rPr>
      </w:pPr>
      <w:r>
        <w:rPr>
          <w:rFonts w:ascii="Comic Sans MS" w:hAnsi="Comic Sans MS"/>
          <w:sz w:val="28"/>
          <w:szCs w:val="28"/>
        </w:rPr>
        <w:t xml:space="preserve">Queste attività permettono al bambino/a di sperimentare diversi materiali, quali ad esempio il colore, utilizzando diversi strumenti (gessetti, pastelli, matite, pittura con pennelli, mani, spugnette…) con i quali può lasciare un segno di sé su cartelloni o fogli. </w:t>
      </w:r>
    </w:p>
    <w:p w14:paraId="092EE49E" w14:textId="77777777" w:rsidR="00085493" w:rsidRDefault="00085493" w:rsidP="00085493">
      <w:pPr>
        <w:spacing w:after="0" w:line="276" w:lineRule="auto"/>
        <w:ind w:left="0" w:firstLine="0"/>
        <w:rPr>
          <w:rFonts w:ascii="Comic Sans MS" w:hAnsi="Comic Sans MS" w:cs="Segoe Print"/>
          <w:sz w:val="28"/>
          <w:szCs w:val="28"/>
          <w:lang w:eastAsia="en-US"/>
          <w14:ligatures w14:val="standardContextual"/>
        </w:rPr>
      </w:pPr>
      <w:r>
        <w:rPr>
          <w:rFonts w:ascii="Comic Sans MS" w:hAnsi="Comic Sans MS"/>
          <w:sz w:val="28"/>
          <w:szCs w:val="28"/>
        </w:rPr>
        <w:t xml:space="preserve">Queste prime esperienze segnano l'inizio di un processo che conduce alla conquista di una forma di linguaggio non verbale, quello "espressivo", che arricchisce le possibilità di espressione, di relazione e di conoscenza. </w:t>
      </w:r>
      <w:r>
        <w:rPr>
          <w:rFonts w:ascii="Comic Sans MS" w:hAnsi="Comic Sans MS" w:cs="Century Gothic"/>
          <w:sz w:val="28"/>
          <w:szCs w:val="28"/>
          <w:lang w:eastAsia="en-US"/>
          <w14:ligatures w14:val="standardContextual"/>
        </w:rPr>
        <w:t xml:space="preserve"> </w:t>
      </w:r>
    </w:p>
    <w:p w14:paraId="6705340C" w14:textId="77777777" w:rsidR="00085493" w:rsidRDefault="00085493" w:rsidP="00085493">
      <w:pPr>
        <w:spacing w:line="276" w:lineRule="auto"/>
        <w:rPr>
          <w:rFonts w:ascii="Comic Sans MS" w:hAnsi="Comic Sans MS"/>
          <w:sz w:val="28"/>
          <w:szCs w:val="28"/>
        </w:rPr>
      </w:pPr>
      <w:r>
        <w:rPr>
          <w:rFonts w:ascii="Comic Sans MS" w:hAnsi="Comic Sans MS"/>
          <w:noProof/>
          <w:sz w:val="28"/>
          <w:szCs w:val="28"/>
        </w:rPr>
        <w:drawing>
          <wp:anchor distT="0" distB="0" distL="0" distR="114300" simplePos="0" relativeHeight="251659264" behindDoc="0" locked="0" layoutInCell="0" allowOverlap="1" wp14:anchorId="4A8B5354" wp14:editId="5E0896E7">
            <wp:simplePos x="0" y="0"/>
            <wp:positionH relativeFrom="margin">
              <wp:align>left</wp:align>
            </wp:positionH>
            <wp:positionV relativeFrom="paragraph">
              <wp:posOffset>288925</wp:posOffset>
            </wp:positionV>
            <wp:extent cx="2595245" cy="1774825"/>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8"/>
                    <a:stretch>
                      <a:fillRect/>
                    </a:stretch>
                  </pic:blipFill>
                  <pic:spPr bwMode="auto">
                    <a:xfrm>
                      <a:off x="0" y="0"/>
                      <a:ext cx="2595245" cy="1774825"/>
                    </a:xfrm>
                    <a:prstGeom prst="rect">
                      <a:avLst/>
                    </a:prstGeom>
                  </pic:spPr>
                </pic:pic>
              </a:graphicData>
            </a:graphic>
          </wp:anchor>
        </w:drawing>
      </w:r>
    </w:p>
    <w:p w14:paraId="4DAAA878" w14:textId="77777777" w:rsidR="00085493" w:rsidRDefault="00085493" w:rsidP="00085493">
      <w:pPr>
        <w:spacing w:line="276" w:lineRule="auto"/>
        <w:jc w:val="left"/>
      </w:pPr>
      <w:r>
        <w:t xml:space="preserve">                  </w:t>
      </w:r>
      <w:r>
        <w:rPr>
          <w:noProof/>
        </w:rPr>
        <w:drawing>
          <wp:inline distT="0" distB="0" distL="0" distR="0" wp14:anchorId="0A921083" wp14:editId="209016FB">
            <wp:extent cx="2635250" cy="1774825"/>
            <wp:effectExtent l="0" t="0" r="0" b="0"/>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9"/>
                    <pic:cNvPicPr>
                      <a:picLocks noChangeAspect="1" noChangeArrowheads="1"/>
                    </pic:cNvPicPr>
                  </pic:nvPicPr>
                  <pic:blipFill>
                    <a:blip r:embed="rId9"/>
                    <a:stretch>
                      <a:fillRect/>
                    </a:stretch>
                  </pic:blipFill>
                  <pic:spPr bwMode="auto">
                    <a:xfrm>
                      <a:off x="0" y="0"/>
                      <a:ext cx="2635250" cy="1774825"/>
                    </a:xfrm>
                    <a:prstGeom prst="rect">
                      <a:avLst/>
                    </a:prstGeom>
                  </pic:spPr>
                </pic:pic>
              </a:graphicData>
            </a:graphic>
          </wp:inline>
        </w:drawing>
      </w:r>
      <w:r>
        <w:br w:type="textWrapping" w:clear="all"/>
      </w:r>
    </w:p>
    <w:p w14:paraId="270DE3F4" w14:textId="77777777" w:rsidR="00085493" w:rsidRDefault="00085493" w:rsidP="00085493">
      <w:pPr>
        <w:spacing w:line="276" w:lineRule="auto"/>
        <w:ind w:left="0" w:firstLine="0"/>
        <w:jc w:val="left"/>
      </w:pPr>
    </w:p>
    <w:p w14:paraId="36D4B29D" w14:textId="77777777" w:rsidR="001D22AA" w:rsidRDefault="001D22AA" w:rsidP="00085493">
      <w:pPr>
        <w:spacing w:line="276" w:lineRule="auto"/>
        <w:ind w:left="0" w:firstLine="0"/>
        <w:jc w:val="left"/>
      </w:pPr>
    </w:p>
    <w:p w14:paraId="5AEED1BE" w14:textId="77777777" w:rsidR="00085493" w:rsidRDefault="00085493" w:rsidP="00085493">
      <w:pPr>
        <w:pStyle w:val="Default"/>
      </w:pPr>
    </w:p>
    <w:p w14:paraId="16F15884" w14:textId="77777777" w:rsidR="00085493" w:rsidRDefault="00085493" w:rsidP="00085493">
      <w:pPr>
        <w:pStyle w:val="Default"/>
        <w:numPr>
          <w:ilvl w:val="0"/>
          <w:numId w:val="4"/>
        </w:numPr>
        <w:rPr>
          <w:rFonts w:ascii="Comic Sans MS" w:hAnsi="Comic Sans MS"/>
          <w:b/>
          <w:bCs/>
          <w:color w:val="FF0000"/>
          <w:sz w:val="28"/>
          <w:szCs w:val="28"/>
        </w:rPr>
      </w:pPr>
      <w:r>
        <w:rPr>
          <w:rFonts w:ascii="Comic Sans MS" w:hAnsi="Comic Sans MS"/>
          <w:b/>
          <w:bCs/>
          <w:color w:val="FF0000"/>
          <w:sz w:val="28"/>
          <w:szCs w:val="28"/>
        </w:rPr>
        <w:lastRenderedPageBreak/>
        <w:t xml:space="preserve">Travestimenti </w:t>
      </w:r>
    </w:p>
    <w:p w14:paraId="43DD8869" w14:textId="77777777" w:rsidR="00085493" w:rsidRDefault="00085493" w:rsidP="00085493">
      <w:pPr>
        <w:pStyle w:val="Default"/>
      </w:pPr>
    </w:p>
    <w:p w14:paraId="24C6F06C" w14:textId="77777777" w:rsidR="00085493" w:rsidRDefault="00085493" w:rsidP="00085493">
      <w:pPr>
        <w:spacing w:line="276" w:lineRule="auto"/>
        <w:rPr>
          <w:rFonts w:ascii="Comic Sans MS" w:hAnsi="Comic Sans MS"/>
          <w:sz w:val="28"/>
          <w:szCs w:val="28"/>
        </w:rPr>
      </w:pPr>
      <w:r>
        <w:rPr>
          <w:rFonts w:ascii="Comic Sans MS" w:hAnsi="Comic Sans MS"/>
          <w:sz w:val="28"/>
          <w:szCs w:val="28"/>
        </w:rPr>
        <w:t>I bambini/e Inizialmente sono interessati all’esperienza sensoriale nell’indossare i vestiti di diverso colore e materiale. Successivamente l’attività diventa gioco d’imitazione e di identificazione. Lo specchio è lo strumento per conoscersi e consolidare la consapevolezza di sé. L’attività offre inoltre l’occasione per sviluppare abilità manuali nel vestirsi e svestirsi da soli e allacciare e slacciare bottoni e cerniere. Questa situazione incoraggia anche la collaborazione tra bambini/e che si aiutano a vicenda nell’indossare gli abiti.</w:t>
      </w:r>
    </w:p>
    <w:p w14:paraId="7F0235A0" w14:textId="77777777" w:rsidR="00085493" w:rsidRDefault="00085493" w:rsidP="00085493">
      <w:pPr>
        <w:spacing w:line="276" w:lineRule="auto"/>
        <w:rPr>
          <w:rFonts w:ascii="Comic Sans MS" w:hAnsi="Comic Sans MS"/>
          <w:sz w:val="28"/>
          <w:szCs w:val="28"/>
        </w:rPr>
      </w:pPr>
      <w:r>
        <w:rPr>
          <w:noProof/>
        </w:rPr>
        <w:drawing>
          <wp:inline distT="0" distB="0" distL="0" distR="0" wp14:anchorId="52CE6729" wp14:editId="535870C7">
            <wp:extent cx="5620385" cy="2501265"/>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pic:cNvPicPr>
                      <a:picLocks noChangeAspect="1" noChangeArrowheads="1"/>
                    </pic:cNvPicPr>
                  </pic:nvPicPr>
                  <pic:blipFill>
                    <a:blip r:embed="rId10"/>
                    <a:stretch>
                      <a:fillRect/>
                    </a:stretch>
                  </pic:blipFill>
                  <pic:spPr bwMode="auto">
                    <a:xfrm>
                      <a:off x="0" y="0"/>
                      <a:ext cx="5620385" cy="2501265"/>
                    </a:xfrm>
                    <a:prstGeom prst="rect">
                      <a:avLst/>
                    </a:prstGeom>
                  </pic:spPr>
                </pic:pic>
              </a:graphicData>
            </a:graphic>
          </wp:inline>
        </w:drawing>
      </w:r>
    </w:p>
    <w:p w14:paraId="12D02587" w14:textId="77777777" w:rsidR="00085493" w:rsidRDefault="00085493" w:rsidP="00085493">
      <w:pPr>
        <w:spacing w:line="276" w:lineRule="auto"/>
        <w:rPr>
          <w:rFonts w:ascii="Comic Sans MS" w:hAnsi="Comic Sans MS"/>
          <w:sz w:val="28"/>
          <w:szCs w:val="28"/>
        </w:rPr>
      </w:pPr>
    </w:p>
    <w:p w14:paraId="10AA3DC0" w14:textId="77777777" w:rsidR="001D22AA" w:rsidRDefault="001D22AA" w:rsidP="00085493">
      <w:pPr>
        <w:spacing w:line="276" w:lineRule="auto"/>
        <w:rPr>
          <w:rFonts w:ascii="Comic Sans MS" w:hAnsi="Comic Sans MS"/>
          <w:sz w:val="28"/>
          <w:szCs w:val="28"/>
        </w:rPr>
      </w:pPr>
    </w:p>
    <w:p w14:paraId="394A4E77" w14:textId="77777777" w:rsidR="001D22AA" w:rsidRPr="00256062" w:rsidRDefault="001D22AA" w:rsidP="00085493">
      <w:pPr>
        <w:spacing w:line="276" w:lineRule="auto"/>
        <w:rPr>
          <w:rFonts w:ascii="Comic Sans MS" w:hAnsi="Comic Sans MS"/>
          <w:sz w:val="28"/>
          <w:szCs w:val="28"/>
        </w:rPr>
      </w:pPr>
    </w:p>
    <w:p w14:paraId="563C5CD2" w14:textId="77777777" w:rsidR="00085493" w:rsidRPr="00256062" w:rsidRDefault="00085493" w:rsidP="00085493">
      <w:pPr>
        <w:pStyle w:val="Paragrafoelenco"/>
        <w:numPr>
          <w:ilvl w:val="0"/>
          <w:numId w:val="5"/>
        </w:numPr>
        <w:spacing w:after="0" w:line="276" w:lineRule="auto"/>
        <w:rPr>
          <w:rFonts w:ascii="Comic Sans MS" w:hAnsi="Comic Sans MS" w:cs="Segoe Print"/>
          <w:sz w:val="28"/>
          <w:szCs w:val="28"/>
          <w14:ligatures w14:val="standardContextual"/>
        </w:rPr>
      </w:pPr>
      <w:r>
        <w:rPr>
          <w:rFonts w:ascii="Comic Sans MS" w:hAnsi="Comic Sans MS" w:cs="Segoe Print"/>
          <w:b/>
          <w:bCs/>
          <w:color w:val="FF0000"/>
          <w:sz w:val="28"/>
          <w:szCs w:val="28"/>
          <w14:ligatures w14:val="standardContextual"/>
        </w:rPr>
        <w:t>Attività motoria</w:t>
      </w:r>
      <w:r>
        <w:rPr>
          <w:rFonts w:ascii="Comic Sans MS" w:hAnsi="Comic Sans MS" w:cs="Segoe Print"/>
          <w:color w:val="FF0000"/>
          <w:sz w:val="28"/>
          <w:szCs w:val="28"/>
          <w14:ligatures w14:val="standardContextual"/>
        </w:rPr>
        <w:t xml:space="preserve"> </w:t>
      </w:r>
    </w:p>
    <w:p w14:paraId="64C1C7A4" w14:textId="77777777" w:rsidR="00085493" w:rsidRDefault="00085493" w:rsidP="00085493">
      <w:pPr>
        <w:pStyle w:val="Paragrafoelenco"/>
        <w:spacing w:after="0" w:line="276" w:lineRule="auto"/>
        <w:ind w:left="722"/>
        <w:rPr>
          <w:rFonts w:ascii="Comic Sans MS" w:hAnsi="Comic Sans MS" w:cs="Segoe Print"/>
          <w:sz w:val="28"/>
          <w:szCs w:val="28"/>
          <w14:ligatures w14:val="standardContextual"/>
        </w:rPr>
      </w:pPr>
    </w:p>
    <w:p w14:paraId="7914D93C" w14:textId="77777777" w:rsidR="00085493" w:rsidRDefault="00085493" w:rsidP="00085493">
      <w:pPr>
        <w:pStyle w:val="Default"/>
        <w:spacing w:line="276" w:lineRule="auto"/>
        <w:jc w:val="both"/>
        <w:rPr>
          <w:rFonts w:ascii="Comic Sans MS" w:hAnsi="Comic Sans MS"/>
          <w:sz w:val="28"/>
          <w:szCs w:val="28"/>
        </w:rPr>
      </w:pPr>
      <w:r>
        <w:rPr>
          <w:rFonts w:ascii="Comic Sans MS" w:hAnsi="Comic Sans MS"/>
          <w:sz w:val="28"/>
          <w:szCs w:val="28"/>
        </w:rPr>
        <w:t xml:space="preserve">Attraverso l’attività motoria i bambini/e imparano a controllare la forza fisica acquisita, anche in relazione allo spazio e alla presenza degli altri, e iniziano a sentirsi sicuri nel controllo dei propri movimenti. </w:t>
      </w:r>
    </w:p>
    <w:p w14:paraId="2FDEB9E6" w14:textId="77777777" w:rsidR="00085493" w:rsidRDefault="00085493" w:rsidP="00085493">
      <w:pPr>
        <w:pStyle w:val="Default"/>
        <w:spacing w:line="276" w:lineRule="auto"/>
        <w:jc w:val="both"/>
        <w:rPr>
          <w:rFonts w:ascii="Comic Sans MS" w:hAnsi="Comic Sans MS"/>
          <w:sz w:val="28"/>
          <w:szCs w:val="28"/>
        </w:rPr>
      </w:pPr>
      <w:r>
        <w:rPr>
          <w:rFonts w:ascii="Comic Sans MS" w:hAnsi="Comic Sans MS"/>
          <w:sz w:val="28"/>
          <w:szCs w:val="28"/>
        </w:rPr>
        <w:t xml:space="preserve">Le educatrici guidano l’attività allestendo percorsi specifici che permettano di sperimentare le competenze acquisite rispetto all’orientamento nello spazio e introducono le prime regole di gioco. </w:t>
      </w:r>
    </w:p>
    <w:p w14:paraId="0E8E8400" w14:textId="77777777" w:rsidR="00085493" w:rsidRDefault="00085493" w:rsidP="00085493">
      <w:pPr>
        <w:spacing w:line="276" w:lineRule="auto"/>
        <w:rPr>
          <w:rFonts w:ascii="Comic Sans MS" w:hAnsi="Comic Sans MS"/>
          <w:sz w:val="28"/>
          <w:szCs w:val="28"/>
        </w:rPr>
      </w:pPr>
      <w:r>
        <w:rPr>
          <w:rFonts w:ascii="Comic Sans MS" w:hAnsi="Comic Sans MS"/>
          <w:sz w:val="28"/>
          <w:szCs w:val="28"/>
        </w:rPr>
        <w:t>Ad esempio: aspettare il proprio turno, correre o camminare piano</w:t>
      </w:r>
    </w:p>
    <w:p w14:paraId="0C6AA681" w14:textId="77777777" w:rsidR="00085493" w:rsidRDefault="00085493" w:rsidP="00085493">
      <w:pPr>
        <w:spacing w:line="276" w:lineRule="auto"/>
        <w:ind w:left="0" w:firstLine="0"/>
        <w:rPr>
          <w:rFonts w:ascii="Comic Sans MS" w:hAnsi="Comic Sans MS"/>
          <w:sz w:val="28"/>
          <w:szCs w:val="28"/>
        </w:rPr>
      </w:pPr>
    </w:p>
    <w:p w14:paraId="728266AC" w14:textId="77777777" w:rsidR="00085493" w:rsidRDefault="00085493" w:rsidP="00085493">
      <w:pPr>
        <w:spacing w:line="276" w:lineRule="auto"/>
        <w:jc w:val="center"/>
        <w:rPr>
          <w:rFonts w:ascii="Comic Sans MS" w:hAnsi="Comic Sans MS"/>
          <w:sz w:val="28"/>
          <w:szCs w:val="28"/>
        </w:rPr>
      </w:pPr>
      <w:r>
        <w:rPr>
          <w:noProof/>
        </w:rPr>
        <w:lastRenderedPageBreak/>
        <w:drawing>
          <wp:inline distT="0" distB="0" distL="0" distR="0" wp14:anchorId="02EB56D1" wp14:editId="196E3F35">
            <wp:extent cx="4973955" cy="2500630"/>
            <wp:effectExtent l="0" t="0" r="0" b="0"/>
            <wp:docPr id="5" name="Immagine 11"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1" descr="Visualizza immagine di origine"/>
                    <pic:cNvPicPr>
                      <a:picLocks noChangeAspect="1" noChangeArrowheads="1"/>
                    </pic:cNvPicPr>
                  </pic:nvPicPr>
                  <pic:blipFill>
                    <a:blip r:embed="rId11"/>
                    <a:stretch>
                      <a:fillRect/>
                    </a:stretch>
                  </pic:blipFill>
                  <pic:spPr bwMode="auto">
                    <a:xfrm>
                      <a:off x="0" y="0"/>
                      <a:ext cx="4973955" cy="2500630"/>
                    </a:xfrm>
                    <a:prstGeom prst="rect">
                      <a:avLst/>
                    </a:prstGeom>
                  </pic:spPr>
                </pic:pic>
              </a:graphicData>
            </a:graphic>
          </wp:inline>
        </w:drawing>
      </w:r>
    </w:p>
    <w:p w14:paraId="0FA9BD16" w14:textId="77777777" w:rsidR="00085493" w:rsidRDefault="00085493" w:rsidP="00085493">
      <w:pPr>
        <w:spacing w:line="276" w:lineRule="auto"/>
        <w:rPr>
          <w:rFonts w:ascii="Comic Sans MS" w:hAnsi="Comic Sans MS"/>
          <w:sz w:val="28"/>
          <w:szCs w:val="28"/>
        </w:rPr>
      </w:pPr>
    </w:p>
    <w:p w14:paraId="6C6CF319" w14:textId="77777777" w:rsidR="001D22AA" w:rsidRDefault="001D22AA" w:rsidP="00085493">
      <w:pPr>
        <w:spacing w:line="276" w:lineRule="auto"/>
        <w:rPr>
          <w:rFonts w:ascii="Comic Sans MS" w:hAnsi="Comic Sans MS"/>
          <w:sz w:val="28"/>
          <w:szCs w:val="28"/>
        </w:rPr>
      </w:pPr>
    </w:p>
    <w:p w14:paraId="47039819" w14:textId="77777777" w:rsidR="001D22AA" w:rsidRDefault="001D22AA" w:rsidP="00085493">
      <w:pPr>
        <w:spacing w:line="276" w:lineRule="auto"/>
        <w:rPr>
          <w:rFonts w:ascii="Comic Sans MS" w:hAnsi="Comic Sans MS"/>
          <w:sz w:val="28"/>
          <w:szCs w:val="28"/>
        </w:rPr>
      </w:pPr>
    </w:p>
    <w:p w14:paraId="3FBE88AB" w14:textId="77777777" w:rsidR="001D22AA" w:rsidRDefault="001D22AA" w:rsidP="00085493">
      <w:pPr>
        <w:spacing w:line="276" w:lineRule="auto"/>
        <w:rPr>
          <w:rFonts w:ascii="Comic Sans MS" w:hAnsi="Comic Sans MS"/>
          <w:sz w:val="28"/>
          <w:szCs w:val="28"/>
        </w:rPr>
      </w:pPr>
    </w:p>
    <w:p w14:paraId="7DC7BE58" w14:textId="77777777" w:rsidR="00085493" w:rsidRDefault="00085493" w:rsidP="00085493">
      <w:pPr>
        <w:pStyle w:val="Paragrafoelenco"/>
        <w:numPr>
          <w:ilvl w:val="0"/>
          <w:numId w:val="5"/>
        </w:numPr>
        <w:spacing w:line="276" w:lineRule="auto"/>
        <w:rPr>
          <w:rFonts w:ascii="Comic Sans MS" w:hAnsi="Comic Sans MS" w:cstheme="minorHAnsi"/>
          <w:bCs/>
          <w:sz w:val="28"/>
          <w:szCs w:val="28"/>
        </w:rPr>
      </w:pPr>
      <w:r>
        <w:rPr>
          <w:rFonts w:ascii="Comic Sans MS" w:hAnsi="Comic Sans MS"/>
          <w:b/>
          <w:color w:val="FF0000"/>
          <w:sz w:val="28"/>
          <w:szCs w:val="28"/>
        </w:rPr>
        <w:t>Gioco simbolico</w:t>
      </w:r>
      <w:r>
        <w:rPr>
          <w:rFonts w:ascii="Comic Sans MS" w:hAnsi="Comic Sans MS" w:cstheme="minorHAnsi"/>
          <w:bCs/>
          <w:sz w:val="28"/>
          <w:szCs w:val="28"/>
        </w:rPr>
        <w:t>: la cucina, il gioco della spesa, il gioco con le bambole così da imitare l’adulto e riprodurre la realtà;</w:t>
      </w:r>
    </w:p>
    <w:p w14:paraId="72DE2F80" w14:textId="77777777" w:rsidR="00085493" w:rsidRDefault="00085493" w:rsidP="00085493">
      <w:pPr>
        <w:pStyle w:val="Paragrafoelenco"/>
        <w:spacing w:line="276" w:lineRule="auto"/>
        <w:ind w:left="722"/>
        <w:rPr>
          <w:rFonts w:ascii="Comic Sans MS" w:hAnsi="Comic Sans MS" w:cstheme="minorHAnsi"/>
          <w:bCs/>
          <w:sz w:val="28"/>
          <w:szCs w:val="28"/>
        </w:rPr>
      </w:pPr>
      <w:r>
        <w:rPr>
          <w:noProof/>
          <w:lang w:eastAsia="it-IT"/>
        </w:rPr>
        <w:drawing>
          <wp:inline distT="0" distB="0" distL="0" distR="0" wp14:anchorId="357B9F56" wp14:editId="629C70DE">
            <wp:extent cx="5015865" cy="2527935"/>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noChangeArrowheads="1"/>
                    </pic:cNvPicPr>
                  </pic:nvPicPr>
                  <pic:blipFill>
                    <a:blip r:embed="rId12"/>
                    <a:stretch>
                      <a:fillRect/>
                    </a:stretch>
                  </pic:blipFill>
                  <pic:spPr bwMode="auto">
                    <a:xfrm>
                      <a:off x="0" y="0"/>
                      <a:ext cx="5015865" cy="2527935"/>
                    </a:xfrm>
                    <a:prstGeom prst="rect">
                      <a:avLst/>
                    </a:prstGeom>
                  </pic:spPr>
                </pic:pic>
              </a:graphicData>
            </a:graphic>
          </wp:inline>
        </w:drawing>
      </w:r>
    </w:p>
    <w:p w14:paraId="50D13351" w14:textId="77777777" w:rsidR="00085493" w:rsidRDefault="00085493" w:rsidP="00085493">
      <w:pPr>
        <w:pStyle w:val="Paragrafoelenco"/>
        <w:spacing w:line="276" w:lineRule="auto"/>
        <w:ind w:left="805"/>
        <w:rPr>
          <w:rFonts w:ascii="Comic Sans MS" w:hAnsi="Comic Sans MS" w:cstheme="minorHAnsi"/>
          <w:bCs/>
          <w:sz w:val="28"/>
          <w:szCs w:val="28"/>
        </w:rPr>
      </w:pPr>
    </w:p>
    <w:p w14:paraId="5D1CAC4C" w14:textId="77777777" w:rsidR="001D22AA" w:rsidRDefault="001D22AA" w:rsidP="00085493">
      <w:pPr>
        <w:pStyle w:val="Paragrafoelenco"/>
        <w:spacing w:line="276" w:lineRule="auto"/>
        <w:ind w:left="805"/>
        <w:rPr>
          <w:rFonts w:ascii="Comic Sans MS" w:hAnsi="Comic Sans MS" w:cstheme="minorHAnsi"/>
          <w:bCs/>
          <w:sz w:val="28"/>
          <w:szCs w:val="28"/>
        </w:rPr>
      </w:pPr>
    </w:p>
    <w:p w14:paraId="27A43500" w14:textId="77777777" w:rsidR="001D22AA" w:rsidRDefault="001D22AA" w:rsidP="00085493">
      <w:pPr>
        <w:pStyle w:val="Paragrafoelenco"/>
        <w:spacing w:line="276" w:lineRule="auto"/>
        <w:ind w:left="805"/>
        <w:rPr>
          <w:rFonts w:ascii="Comic Sans MS" w:hAnsi="Comic Sans MS" w:cstheme="minorHAnsi"/>
          <w:bCs/>
          <w:sz w:val="28"/>
          <w:szCs w:val="28"/>
        </w:rPr>
      </w:pPr>
    </w:p>
    <w:p w14:paraId="3C0E47EF" w14:textId="77777777" w:rsidR="001D22AA" w:rsidRDefault="001D22AA" w:rsidP="00085493">
      <w:pPr>
        <w:pStyle w:val="Paragrafoelenco"/>
        <w:spacing w:line="276" w:lineRule="auto"/>
        <w:ind w:left="805"/>
        <w:rPr>
          <w:rFonts w:ascii="Comic Sans MS" w:hAnsi="Comic Sans MS" w:cstheme="minorHAnsi"/>
          <w:bCs/>
          <w:sz w:val="28"/>
          <w:szCs w:val="28"/>
        </w:rPr>
      </w:pPr>
    </w:p>
    <w:p w14:paraId="602F46BD" w14:textId="77777777" w:rsidR="001D22AA" w:rsidRDefault="001D22AA" w:rsidP="00085493">
      <w:pPr>
        <w:pStyle w:val="Paragrafoelenco"/>
        <w:spacing w:line="276" w:lineRule="auto"/>
        <w:ind w:left="805"/>
        <w:rPr>
          <w:rFonts w:ascii="Comic Sans MS" w:hAnsi="Comic Sans MS" w:cstheme="minorHAnsi"/>
          <w:bCs/>
          <w:sz w:val="28"/>
          <w:szCs w:val="28"/>
        </w:rPr>
      </w:pPr>
    </w:p>
    <w:p w14:paraId="3CEA20D8" w14:textId="77777777" w:rsidR="001D22AA" w:rsidRDefault="001D22AA" w:rsidP="00085493">
      <w:pPr>
        <w:pStyle w:val="Paragrafoelenco"/>
        <w:spacing w:line="276" w:lineRule="auto"/>
        <w:ind w:left="805"/>
        <w:rPr>
          <w:rFonts w:ascii="Comic Sans MS" w:hAnsi="Comic Sans MS" w:cstheme="minorHAnsi"/>
          <w:bCs/>
          <w:sz w:val="28"/>
          <w:szCs w:val="28"/>
        </w:rPr>
      </w:pPr>
    </w:p>
    <w:p w14:paraId="3BF33B45" w14:textId="77777777" w:rsidR="001D22AA" w:rsidRDefault="001D22AA" w:rsidP="00085493">
      <w:pPr>
        <w:pStyle w:val="Paragrafoelenco"/>
        <w:spacing w:line="276" w:lineRule="auto"/>
        <w:ind w:left="805"/>
        <w:rPr>
          <w:rFonts w:ascii="Comic Sans MS" w:hAnsi="Comic Sans MS" w:cstheme="minorHAnsi"/>
          <w:bCs/>
          <w:sz w:val="28"/>
          <w:szCs w:val="28"/>
        </w:rPr>
      </w:pPr>
    </w:p>
    <w:p w14:paraId="0F32C2B6" w14:textId="77777777" w:rsidR="001D22AA" w:rsidRDefault="001D22AA" w:rsidP="00085493">
      <w:pPr>
        <w:pStyle w:val="Paragrafoelenco"/>
        <w:spacing w:line="276" w:lineRule="auto"/>
        <w:ind w:left="805"/>
        <w:rPr>
          <w:rFonts w:ascii="Comic Sans MS" w:hAnsi="Comic Sans MS" w:cstheme="minorHAnsi"/>
          <w:bCs/>
          <w:sz w:val="28"/>
          <w:szCs w:val="28"/>
        </w:rPr>
      </w:pPr>
    </w:p>
    <w:p w14:paraId="04AA80F9" w14:textId="77777777" w:rsidR="00085493" w:rsidRDefault="00085493" w:rsidP="00085493">
      <w:pPr>
        <w:pStyle w:val="Paragrafoelenco"/>
        <w:numPr>
          <w:ilvl w:val="0"/>
          <w:numId w:val="5"/>
        </w:numPr>
        <w:spacing w:beforeAutospacing="1" w:afterAutospacing="1" w:line="240" w:lineRule="auto"/>
        <w:rPr>
          <w:rFonts w:ascii="Comic Sans MS" w:eastAsia="Gill Sans MT" w:hAnsi="Comic Sans MS" w:cstheme="minorHAnsi"/>
          <w:sz w:val="28"/>
          <w:szCs w:val="28"/>
        </w:rPr>
      </w:pPr>
      <w:r>
        <w:rPr>
          <w:rFonts w:ascii="Comic Sans MS" w:eastAsia="Gill Sans MT" w:hAnsi="Comic Sans MS" w:cs="Calibri"/>
          <w:b/>
          <w:color w:val="FF0000"/>
          <w:sz w:val="28"/>
          <w:szCs w:val="28"/>
        </w:rPr>
        <w:lastRenderedPageBreak/>
        <w:t>Attività di lettura</w:t>
      </w:r>
      <w:r>
        <w:rPr>
          <w:rFonts w:ascii="Comic Sans MS" w:eastAsia="Gill Sans MT" w:hAnsi="Comic Sans MS" w:cs="Calibri"/>
          <w:b/>
          <w:sz w:val="28"/>
          <w:szCs w:val="28"/>
        </w:rPr>
        <w:t>.</w:t>
      </w:r>
      <w:r>
        <w:rPr>
          <w:rFonts w:ascii="Comic Sans MS" w:hAnsi="Comic Sans MS" w:cs="Calibri"/>
          <w:color w:val="333333"/>
          <w:sz w:val="28"/>
          <w:szCs w:val="28"/>
        </w:rPr>
        <w:t xml:space="preserve"> </w:t>
      </w:r>
      <w:r>
        <w:rPr>
          <w:rFonts w:ascii="Comic Sans MS" w:eastAsia="Gill Sans MT" w:hAnsi="Comic Sans MS" w:cstheme="minorHAnsi"/>
          <w:sz w:val="28"/>
          <w:szCs w:val="28"/>
        </w:rPr>
        <w:t>Guardare le figure, giocare con il libro e ascoltare una lettura sono attività stimolanti e arricchiscono dal punto di vista linguistico e cognitivo;</w:t>
      </w:r>
    </w:p>
    <w:p w14:paraId="1C227C11" w14:textId="77777777" w:rsidR="00085493" w:rsidRDefault="00085493" w:rsidP="00085493">
      <w:pPr>
        <w:spacing w:beforeAutospacing="1" w:afterAutospacing="1" w:line="240" w:lineRule="auto"/>
        <w:ind w:left="0" w:firstLine="0"/>
        <w:rPr>
          <w:rFonts w:ascii="Comic Sans MS" w:eastAsia="Gill Sans MT" w:hAnsi="Comic Sans MS" w:cstheme="minorHAnsi"/>
          <w:sz w:val="28"/>
          <w:szCs w:val="28"/>
        </w:rPr>
      </w:pPr>
      <w:r>
        <w:rPr>
          <w:noProof/>
        </w:rPr>
        <w:drawing>
          <wp:inline distT="0" distB="0" distL="0" distR="0" wp14:anchorId="26A2F18E" wp14:editId="5419A68E">
            <wp:extent cx="5295900" cy="2699385"/>
            <wp:effectExtent l="0" t="0" r="0" b="0"/>
            <wp:docPr id="7" name="Immagine4" descr="Risultato immagine per bimbi del nido che leg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4" descr="Risultato immagine per bimbi del nido che leggono"/>
                    <pic:cNvPicPr>
                      <a:picLocks noChangeAspect="1" noChangeArrowheads="1"/>
                    </pic:cNvPicPr>
                  </pic:nvPicPr>
                  <pic:blipFill>
                    <a:blip r:embed="rId13"/>
                    <a:stretch>
                      <a:fillRect/>
                    </a:stretch>
                  </pic:blipFill>
                  <pic:spPr bwMode="auto">
                    <a:xfrm>
                      <a:off x="0" y="0"/>
                      <a:ext cx="5295900" cy="2699385"/>
                    </a:xfrm>
                    <a:prstGeom prst="rect">
                      <a:avLst/>
                    </a:prstGeom>
                  </pic:spPr>
                </pic:pic>
              </a:graphicData>
            </a:graphic>
          </wp:inline>
        </w:drawing>
      </w:r>
    </w:p>
    <w:p w14:paraId="71FE6713" w14:textId="77777777" w:rsidR="00085493" w:rsidRDefault="00085493" w:rsidP="00085493">
      <w:pPr>
        <w:pStyle w:val="Paragrafoelenco"/>
        <w:spacing w:beforeAutospacing="1" w:afterAutospacing="1" w:line="240" w:lineRule="auto"/>
        <w:ind w:left="722"/>
        <w:rPr>
          <w:rFonts w:ascii="Comic Sans MS" w:eastAsia="Gill Sans MT" w:hAnsi="Comic Sans MS" w:cstheme="minorHAnsi"/>
          <w:sz w:val="28"/>
          <w:szCs w:val="28"/>
        </w:rPr>
      </w:pPr>
    </w:p>
    <w:p w14:paraId="0BA39AA5" w14:textId="77777777" w:rsidR="001D22AA" w:rsidRDefault="001D22AA" w:rsidP="00085493">
      <w:pPr>
        <w:pStyle w:val="Paragrafoelenco"/>
        <w:spacing w:beforeAutospacing="1" w:afterAutospacing="1" w:line="240" w:lineRule="auto"/>
        <w:ind w:left="722"/>
        <w:rPr>
          <w:rFonts w:ascii="Comic Sans MS" w:eastAsia="Gill Sans MT" w:hAnsi="Comic Sans MS" w:cstheme="minorHAnsi"/>
          <w:sz w:val="28"/>
          <w:szCs w:val="28"/>
        </w:rPr>
      </w:pPr>
    </w:p>
    <w:p w14:paraId="5AE93C6F" w14:textId="77777777" w:rsidR="001D22AA" w:rsidRDefault="001D22AA" w:rsidP="00085493">
      <w:pPr>
        <w:pStyle w:val="Paragrafoelenco"/>
        <w:spacing w:beforeAutospacing="1" w:afterAutospacing="1" w:line="240" w:lineRule="auto"/>
        <w:ind w:left="722"/>
        <w:rPr>
          <w:rFonts w:ascii="Comic Sans MS" w:eastAsia="Gill Sans MT" w:hAnsi="Comic Sans MS" w:cstheme="minorHAnsi"/>
          <w:sz w:val="28"/>
          <w:szCs w:val="28"/>
        </w:rPr>
      </w:pPr>
    </w:p>
    <w:p w14:paraId="47C52802" w14:textId="77777777" w:rsidR="00085493" w:rsidRDefault="00085493" w:rsidP="00085493">
      <w:pPr>
        <w:pStyle w:val="Paragrafoelenco"/>
        <w:numPr>
          <w:ilvl w:val="0"/>
          <w:numId w:val="5"/>
        </w:numPr>
        <w:spacing w:after="0" w:line="240" w:lineRule="auto"/>
        <w:ind w:right="7"/>
        <w:rPr>
          <w:rFonts w:ascii="Comic Sans MS" w:eastAsia="Gill Sans MT" w:hAnsi="Comic Sans MS" w:cstheme="minorHAnsi"/>
          <w:sz w:val="28"/>
          <w:szCs w:val="28"/>
        </w:rPr>
      </w:pPr>
      <w:r>
        <w:rPr>
          <w:rFonts w:ascii="Comic Sans MS" w:eastAsia="Gill Sans MT" w:hAnsi="Comic Sans MS" w:cs="Calibri"/>
          <w:b/>
          <w:color w:val="FF0000"/>
          <w:sz w:val="28"/>
          <w:szCs w:val="28"/>
        </w:rPr>
        <w:t>Attività musicale</w:t>
      </w:r>
      <w:r>
        <w:rPr>
          <w:rFonts w:ascii="Comic Sans MS" w:eastAsia="Gill Sans MT" w:hAnsi="Comic Sans MS" w:cstheme="minorHAnsi"/>
          <w:sz w:val="28"/>
          <w:szCs w:val="28"/>
        </w:rPr>
        <w:t xml:space="preserve">. Ascolto di musica nella fase pre-nanna, di canzoncine a seguire lo spuntino del mattino, ascolto e riproduzione dei versi degli animali e per i più grandi semplici giochi musicali accompagnati da </w:t>
      </w:r>
      <w:proofErr w:type="gramStart"/>
      <w:r>
        <w:rPr>
          <w:rFonts w:ascii="Comic Sans MS" w:eastAsia="Gill Sans MT" w:hAnsi="Comic Sans MS" w:cstheme="minorHAnsi"/>
          <w:sz w:val="28"/>
          <w:szCs w:val="28"/>
        </w:rPr>
        <w:t>strumenti  (</w:t>
      </w:r>
      <w:proofErr w:type="gramEnd"/>
      <w:r>
        <w:rPr>
          <w:rFonts w:ascii="Comic Sans MS" w:eastAsia="Gill Sans MT" w:hAnsi="Comic Sans MS" w:cstheme="minorHAnsi"/>
          <w:sz w:val="28"/>
          <w:szCs w:val="28"/>
        </w:rPr>
        <w:t>maracas, triangolo e piattini).</w:t>
      </w:r>
    </w:p>
    <w:p w14:paraId="719CA1FA" w14:textId="77777777" w:rsidR="00085493" w:rsidRDefault="00085493" w:rsidP="00085493">
      <w:pPr>
        <w:pStyle w:val="Paragrafoelenco"/>
        <w:spacing w:after="0" w:line="240" w:lineRule="auto"/>
        <w:ind w:left="722" w:right="7"/>
        <w:rPr>
          <w:rFonts w:ascii="Comic Sans MS" w:eastAsia="Gill Sans MT" w:hAnsi="Comic Sans MS" w:cstheme="minorHAnsi"/>
          <w:sz w:val="28"/>
          <w:szCs w:val="28"/>
        </w:rPr>
      </w:pPr>
    </w:p>
    <w:p w14:paraId="20FED814" w14:textId="77777777" w:rsidR="00085493" w:rsidRDefault="00085493" w:rsidP="00085493">
      <w:pPr>
        <w:spacing w:line="276" w:lineRule="auto"/>
        <w:ind w:left="0" w:firstLine="0"/>
        <w:rPr>
          <w:rFonts w:ascii="Comic Sans MS" w:hAnsi="Comic Sans MS" w:cstheme="minorHAnsi"/>
          <w:bCs/>
          <w:sz w:val="28"/>
          <w:szCs w:val="28"/>
        </w:rPr>
      </w:pPr>
      <w:r>
        <w:rPr>
          <w:rFonts w:ascii="Comic Sans MS" w:hAnsi="Comic Sans MS" w:cstheme="minorHAnsi"/>
          <w:bCs/>
          <w:sz w:val="28"/>
          <w:szCs w:val="28"/>
        </w:rPr>
        <w:t xml:space="preserve">         </w:t>
      </w:r>
      <w:r>
        <w:rPr>
          <w:noProof/>
        </w:rPr>
        <w:drawing>
          <wp:inline distT="0" distB="0" distL="0" distR="0" wp14:anchorId="77178AD8" wp14:editId="5D368AEF">
            <wp:extent cx="5219700" cy="2319655"/>
            <wp:effectExtent l="0" t="0" r="0" b="0"/>
            <wp:docPr id="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6"/>
                    <pic:cNvPicPr>
                      <a:picLocks noChangeAspect="1" noChangeArrowheads="1"/>
                    </pic:cNvPicPr>
                  </pic:nvPicPr>
                  <pic:blipFill>
                    <a:blip r:embed="rId14"/>
                    <a:stretch>
                      <a:fillRect/>
                    </a:stretch>
                  </pic:blipFill>
                  <pic:spPr bwMode="auto">
                    <a:xfrm>
                      <a:off x="0" y="0"/>
                      <a:ext cx="5219700" cy="2319655"/>
                    </a:xfrm>
                    <a:prstGeom prst="rect">
                      <a:avLst/>
                    </a:prstGeom>
                  </pic:spPr>
                </pic:pic>
              </a:graphicData>
            </a:graphic>
          </wp:inline>
        </w:drawing>
      </w:r>
    </w:p>
    <w:p w14:paraId="6BB42C3D" w14:textId="77777777" w:rsidR="00085493" w:rsidRDefault="00085493" w:rsidP="00085493">
      <w:pPr>
        <w:spacing w:line="276" w:lineRule="auto"/>
        <w:ind w:left="0" w:firstLine="0"/>
        <w:rPr>
          <w:rFonts w:ascii="Comic Sans MS" w:hAnsi="Comic Sans MS"/>
          <w:sz w:val="28"/>
          <w:szCs w:val="28"/>
        </w:rPr>
      </w:pPr>
    </w:p>
    <w:p w14:paraId="7A120A1B" w14:textId="77777777" w:rsidR="00085493" w:rsidRDefault="00085493" w:rsidP="00085493">
      <w:pPr>
        <w:spacing w:line="276" w:lineRule="auto"/>
        <w:rPr>
          <w:rFonts w:ascii="Comic Sans MS" w:hAnsi="Comic Sans MS"/>
          <w:sz w:val="28"/>
          <w:szCs w:val="28"/>
        </w:rPr>
      </w:pPr>
      <w:r>
        <w:rPr>
          <w:rFonts w:ascii="Comic Sans MS" w:hAnsi="Comic Sans MS"/>
          <w:sz w:val="28"/>
          <w:szCs w:val="28"/>
        </w:rPr>
        <w:t>“Una prova della correttezza del nostro agire educativo è la felicità del bambino.” (M. Montessori).</w:t>
      </w:r>
    </w:p>
    <w:p w14:paraId="211AA805" w14:textId="77777777" w:rsidR="00085493" w:rsidRPr="001107D5" w:rsidRDefault="00085493" w:rsidP="00085493">
      <w:pPr>
        <w:spacing w:line="276" w:lineRule="auto"/>
        <w:rPr>
          <w:rFonts w:ascii="Comic Sans MS" w:hAnsi="Comic Sans MS"/>
          <w:sz w:val="28"/>
          <w:szCs w:val="28"/>
        </w:rPr>
      </w:pPr>
      <w:r>
        <w:rPr>
          <w:rFonts w:ascii="Comic Sans MS" w:hAnsi="Comic Sans MS"/>
          <w:sz w:val="28"/>
          <w:szCs w:val="28"/>
        </w:rPr>
        <w:lastRenderedPageBreak/>
        <w:t>“Per aiutare un bambino dobbiamo fornirli un ambiente che gli consenta di svilupparsi liberamente” (M. Montessori).</w:t>
      </w:r>
    </w:p>
    <w:p w14:paraId="0C66839B" w14:textId="77777777" w:rsidR="002E58DA" w:rsidRDefault="002E58DA">
      <w:pPr>
        <w:spacing w:line="276" w:lineRule="auto"/>
        <w:ind w:left="0" w:firstLine="0"/>
        <w:rPr>
          <w:rFonts w:ascii="Comic Sans MS" w:hAnsi="Comic Sans MS"/>
          <w:sz w:val="28"/>
          <w:szCs w:val="28"/>
        </w:rPr>
      </w:pPr>
    </w:p>
    <w:p w14:paraId="2E73CC6B" w14:textId="77777777" w:rsidR="00784B49" w:rsidRDefault="00B80E00">
      <w:pPr>
        <w:rPr>
          <w:rFonts w:ascii="Comic Sans MS" w:hAnsi="Comic Sans MS"/>
          <w:b/>
          <w:bCs/>
          <w:color w:val="0D78C9"/>
          <w:sz w:val="36"/>
          <w:szCs w:val="36"/>
        </w:rPr>
      </w:pPr>
      <w:r>
        <w:rPr>
          <w:rFonts w:ascii="Comic Sans MS" w:hAnsi="Comic Sans MS"/>
          <w:b/>
          <w:bCs/>
          <w:color w:val="0D78C9"/>
          <w:sz w:val="36"/>
          <w:szCs w:val="36"/>
        </w:rPr>
        <w:t>Coinvolgimento delle famiglie</w:t>
      </w:r>
    </w:p>
    <w:p w14:paraId="2B75EF80" w14:textId="7EC76F78" w:rsidR="00784B49" w:rsidRDefault="00B80E00">
      <w:pPr>
        <w:pStyle w:val="Default"/>
        <w:spacing w:line="276" w:lineRule="auto"/>
        <w:jc w:val="both"/>
        <w:rPr>
          <w:rFonts w:ascii="Comic Sans MS" w:hAnsi="Comic Sans MS"/>
          <w:sz w:val="28"/>
          <w:szCs w:val="28"/>
        </w:rPr>
      </w:pPr>
      <w:r>
        <w:rPr>
          <w:rFonts w:ascii="Comic Sans MS" w:hAnsi="Comic Sans MS"/>
          <w:sz w:val="28"/>
          <w:szCs w:val="28"/>
        </w:rPr>
        <w:t xml:space="preserve">Il lavoro educativo di ogni giorno prevede un coinvolgimento con le famiglie che possa favorire il passaggio quotidiano dalla casa al </w:t>
      </w:r>
      <w:r w:rsidR="002948E6">
        <w:rPr>
          <w:rFonts w:ascii="Comic Sans MS" w:hAnsi="Comic Sans MS"/>
          <w:sz w:val="28"/>
          <w:szCs w:val="28"/>
        </w:rPr>
        <w:t>N</w:t>
      </w:r>
      <w:r>
        <w:rPr>
          <w:rFonts w:ascii="Comic Sans MS" w:hAnsi="Comic Sans MS"/>
          <w:sz w:val="28"/>
          <w:szCs w:val="28"/>
        </w:rPr>
        <w:t xml:space="preserve">ido. </w:t>
      </w:r>
    </w:p>
    <w:p w14:paraId="6671D80A" w14:textId="77777777" w:rsidR="00784B49" w:rsidRDefault="00B80E00">
      <w:pPr>
        <w:pStyle w:val="Default"/>
        <w:spacing w:line="276" w:lineRule="auto"/>
        <w:jc w:val="both"/>
        <w:rPr>
          <w:rFonts w:ascii="Comic Sans MS" w:hAnsi="Comic Sans MS"/>
          <w:sz w:val="28"/>
          <w:szCs w:val="28"/>
        </w:rPr>
      </w:pPr>
      <w:r>
        <w:rPr>
          <w:rFonts w:ascii="Comic Sans MS" w:hAnsi="Comic Sans MS"/>
          <w:sz w:val="28"/>
          <w:szCs w:val="28"/>
        </w:rPr>
        <w:t xml:space="preserve">I genitori, in un rapporto positivo con l’educatrice di riferimento, sono fondamentali per un sereno inserimento al nido e una crescita armoniosa del bambino. </w:t>
      </w:r>
    </w:p>
    <w:p w14:paraId="3879EFF8" w14:textId="77777777" w:rsidR="00784B49" w:rsidRDefault="00B80E00" w:rsidP="00FD167A">
      <w:pPr>
        <w:pStyle w:val="Default"/>
        <w:spacing w:line="276" w:lineRule="auto"/>
        <w:jc w:val="both"/>
        <w:rPr>
          <w:rFonts w:ascii="Comic Sans MS" w:hAnsi="Comic Sans MS"/>
          <w:sz w:val="28"/>
          <w:szCs w:val="28"/>
        </w:rPr>
      </w:pPr>
      <w:r>
        <w:rPr>
          <w:rFonts w:ascii="Comic Sans MS" w:hAnsi="Comic Sans MS"/>
          <w:sz w:val="28"/>
          <w:szCs w:val="28"/>
        </w:rPr>
        <w:t xml:space="preserve">Per questo motivo, i genitori, vengono resi partecipi della giornata del bambino/a attraverso il racconto, il diario di bordo, le fotografie e l’esposizione dei lavori dei bambini/e. </w:t>
      </w:r>
    </w:p>
    <w:p w14:paraId="38F7CBFE" w14:textId="77777777" w:rsidR="00784B49" w:rsidRDefault="00B80E00" w:rsidP="00FD167A">
      <w:pPr>
        <w:pStyle w:val="Default"/>
        <w:spacing w:line="276" w:lineRule="auto"/>
        <w:jc w:val="both"/>
        <w:rPr>
          <w:rFonts w:ascii="Comic Sans MS" w:hAnsi="Comic Sans MS"/>
          <w:sz w:val="28"/>
          <w:szCs w:val="28"/>
        </w:rPr>
      </w:pPr>
      <w:r>
        <w:rPr>
          <w:rFonts w:ascii="Comic Sans MS" w:hAnsi="Comic Sans MS"/>
          <w:sz w:val="28"/>
          <w:szCs w:val="28"/>
        </w:rPr>
        <w:t>Inoltre, durante l’anno, sono previsti alcuni momenti di convivenza, fra cui le feste di Natale e di fine anno, festa dei Nonni, del Papa e della Mamma.</w:t>
      </w:r>
    </w:p>
    <w:p w14:paraId="1559B361" w14:textId="720CC157" w:rsidR="00784B49" w:rsidRDefault="00B80E00" w:rsidP="00FD167A">
      <w:pPr>
        <w:spacing w:line="276" w:lineRule="auto"/>
        <w:rPr>
          <w:rFonts w:ascii="Comic Sans MS" w:hAnsi="Comic Sans MS"/>
          <w:sz w:val="28"/>
          <w:szCs w:val="28"/>
        </w:rPr>
      </w:pPr>
      <w:proofErr w:type="gramStart"/>
      <w:r>
        <w:rPr>
          <w:rFonts w:ascii="Comic Sans MS" w:hAnsi="Comic Sans MS"/>
          <w:sz w:val="28"/>
          <w:szCs w:val="28"/>
        </w:rPr>
        <w:t>E’</w:t>
      </w:r>
      <w:proofErr w:type="gramEnd"/>
      <w:r>
        <w:rPr>
          <w:rFonts w:ascii="Comic Sans MS" w:hAnsi="Comic Sans MS"/>
          <w:sz w:val="28"/>
          <w:szCs w:val="28"/>
        </w:rPr>
        <w:t xml:space="preserve"> intenzione del </w:t>
      </w:r>
      <w:r w:rsidR="00346EF4">
        <w:rPr>
          <w:rFonts w:ascii="Comic Sans MS" w:hAnsi="Comic Sans MS"/>
          <w:sz w:val="28"/>
          <w:szCs w:val="28"/>
        </w:rPr>
        <w:t>N</w:t>
      </w:r>
      <w:r>
        <w:rPr>
          <w:rFonts w:ascii="Comic Sans MS" w:hAnsi="Comic Sans MS"/>
          <w:sz w:val="28"/>
          <w:szCs w:val="28"/>
        </w:rPr>
        <w:t xml:space="preserve">ido cercare di ricomporre i tanti frammenti per ottenere il “puzzle” completo e sostenere il/la bambino/a nella costruzione del ponte tra la famiglia e il </w:t>
      </w:r>
      <w:r w:rsidR="00346EF4">
        <w:rPr>
          <w:rFonts w:ascii="Comic Sans MS" w:hAnsi="Comic Sans MS"/>
          <w:sz w:val="28"/>
          <w:szCs w:val="28"/>
        </w:rPr>
        <w:t>N</w:t>
      </w:r>
      <w:r>
        <w:rPr>
          <w:rFonts w:ascii="Comic Sans MS" w:hAnsi="Comic Sans MS"/>
          <w:sz w:val="28"/>
          <w:szCs w:val="28"/>
        </w:rPr>
        <w:t>ido.</w:t>
      </w:r>
    </w:p>
    <w:p w14:paraId="11FAF64B" w14:textId="77777777" w:rsidR="001D22AA" w:rsidRDefault="001D22AA" w:rsidP="001D22AA">
      <w:pPr>
        <w:spacing w:after="457" w:line="276" w:lineRule="auto"/>
        <w:ind w:left="0" w:right="-15" w:firstLine="0"/>
        <w:rPr>
          <w:rFonts w:ascii="Comic Sans MS" w:hAnsi="Comic Sans MS" w:cstheme="minorHAnsi"/>
          <w:sz w:val="28"/>
          <w:szCs w:val="28"/>
        </w:rPr>
      </w:pPr>
    </w:p>
    <w:tbl>
      <w:tblPr>
        <w:tblStyle w:val="Grigliatabella"/>
        <w:tblW w:w="9633" w:type="dxa"/>
        <w:tblInd w:w="-5" w:type="dxa"/>
        <w:tblLayout w:type="fixed"/>
        <w:tblLook w:val="04A0" w:firstRow="1" w:lastRow="0" w:firstColumn="1" w:lastColumn="0" w:noHBand="0" w:noVBand="1"/>
      </w:tblPr>
      <w:tblGrid>
        <w:gridCol w:w="2657"/>
        <w:gridCol w:w="2685"/>
        <w:gridCol w:w="4291"/>
      </w:tblGrid>
      <w:tr w:rsidR="00784B49" w14:paraId="7C74B035" w14:textId="77777777">
        <w:trPr>
          <w:trHeight w:val="649"/>
        </w:trPr>
        <w:tc>
          <w:tcPr>
            <w:tcW w:w="2657" w:type="dxa"/>
          </w:tcPr>
          <w:p w14:paraId="17C54BEE" w14:textId="77777777" w:rsidR="00784B49" w:rsidRDefault="00784B49">
            <w:pPr>
              <w:pStyle w:val="Nessunaspaziatura"/>
              <w:rPr>
                <w:rFonts w:ascii="Comic Sans MS" w:hAnsi="Comic Sans MS"/>
                <w:sz w:val="24"/>
                <w:szCs w:val="24"/>
              </w:rPr>
            </w:pPr>
          </w:p>
          <w:p w14:paraId="06FE9F0A" w14:textId="77777777" w:rsidR="00784B49" w:rsidRDefault="00B80E00">
            <w:pPr>
              <w:pStyle w:val="Nessunaspaziatura"/>
              <w:rPr>
                <w:rFonts w:ascii="Comic Sans MS" w:hAnsi="Comic Sans MS"/>
                <w:sz w:val="24"/>
                <w:szCs w:val="24"/>
              </w:rPr>
            </w:pPr>
            <w:r>
              <w:rPr>
                <w:rFonts w:ascii="Comic Sans MS" w:hAnsi="Comic Sans MS"/>
                <w:sz w:val="24"/>
                <w:szCs w:val="24"/>
              </w:rPr>
              <w:t>1 - GIORNO</w:t>
            </w:r>
          </w:p>
        </w:tc>
        <w:tc>
          <w:tcPr>
            <w:tcW w:w="2685" w:type="dxa"/>
          </w:tcPr>
          <w:p w14:paraId="7127F13C" w14:textId="77777777" w:rsidR="00784B49" w:rsidRDefault="00784B49">
            <w:pPr>
              <w:pStyle w:val="Nessunaspaziatura"/>
              <w:rPr>
                <w:rFonts w:ascii="Comic Sans MS" w:hAnsi="Comic Sans MS"/>
                <w:sz w:val="24"/>
                <w:szCs w:val="24"/>
              </w:rPr>
            </w:pPr>
          </w:p>
          <w:p w14:paraId="245E8A40" w14:textId="77777777" w:rsidR="00784B49" w:rsidRDefault="00B80E00">
            <w:pPr>
              <w:pStyle w:val="Nessunaspaziatura"/>
              <w:rPr>
                <w:rFonts w:ascii="Comic Sans MS" w:hAnsi="Comic Sans MS"/>
                <w:sz w:val="24"/>
                <w:szCs w:val="24"/>
              </w:rPr>
            </w:pPr>
            <w:r>
              <w:rPr>
                <w:rFonts w:ascii="Comic Sans MS" w:hAnsi="Comic Sans MS"/>
                <w:sz w:val="24"/>
                <w:szCs w:val="24"/>
              </w:rPr>
              <w:t>9.30 ALLE 10.30</w:t>
            </w:r>
          </w:p>
          <w:p w14:paraId="59EA920A" w14:textId="77777777" w:rsidR="00784B49" w:rsidRDefault="00784B49">
            <w:pPr>
              <w:pStyle w:val="Nessunaspaziatura"/>
              <w:rPr>
                <w:rFonts w:ascii="Comic Sans MS" w:hAnsi="Comic Sans MS"/>
                <w:sz w:val="24"/>
                <w:szCs w:val="24"/>
              </w:rPr>
            </w:pPr>
          </w:p>
        </w:tc>
        <w:tc>
          <w:tcPr>
            <w:tcW w:w="4291" w:type="dxa"/>
          </w:tcPr>
          <w:p w14:paraId="16F16CD7" w14:textId="77777777" w:rsidR="00784B49" w:rsidRDefault="00784B49">
            <w:pPr>
              <w:pStyle w:val="Nessunaspaziatura"/>
              <w:rPr>
                <w:rFonts w:ascii="Comic Sans MS" w:hAnsi="Comic Sans MS"/>
                <w:sz w:val="24"/>
                <w:szCs w:val="24"/>
              </w:rPr>
            </w:pPr>
          </w:p>
          <w:p w14:paraId="46E93A77" w14:textId="77777777" w:rsidR="00784B49" w:rsidRDefault="00B80E00">
            <w:pPr>
              <w:pStyle w:val="Nessunaspaziatura"/>
              <w:rPr>
                <w:rFonts w:ascii="Comic Sans MS" w:hAnsi="Comic Sans MS"/>
                <w:sz w:val="24"/>
                <w:szCs w:val="24"/>
              </w:rPr>
            </w:pPr>
            <w:r>
              <w:rPr>
                <w:rFonts w:ascii="Comic Sans MS" w:hAnsi="Comic Sans MS"/>
                <w:sz w:val="24"/>
                <w:szCs w:val="24"/>
              </w:rPr>
              <w:t>Insieme ai genitori conoscono il nido e i miei nuovi amici</w:t>
            </w:r>
          </w:p>
        </w:tc>
      </w:tr>
      <w:tr w:rsidR="00784B49" w14:paraId="2B7D4C43" w14:textId="77777777">
        <w:tc>
          <w:tcPr>
            <w:tcW w:w="2657" w:type="dxa"/>
          </w:tcPr>
          <w:p w14:paraId="2398DE50"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2 </w:t>
            </w:r>
            <w:proofErr w:type="gramStart"/>
            <w:r>
              <w:rPr>
                <w:rFonts w:ascii="Comic Sans MS" w:hAnsi="Comic Sans MS"/>
                <w:sz w:val="24"/>
                <w:szCs w:val="24"/>
              </w:rPr>
              <w:t>-  GIORNO</w:t>
            </w:r>
            <w:proofErr w:type="gramEnd"/>
          </w:p>
        </w:tc>
        <w:tc>
          <w:tcPr>
            <w:tcW w:w="2685" w:type="dxa"/>
          </w:tcPr>
          <w:p w14:paraId="3A955CAF" w14:textId="77777777" w:rsidR="00784B49" w:rsidRDefault="00B80E00">
            <w:pPr>
              <w:pStyle w:val="Nessunaspaziatura"/>
              <w:rPr>
                <w:rFonts w:ascii="Comic Sans MS" w:hAnsi="Comic Sans MS"/>
                <w:sz w:val="24"/>
                <w:szCs w:val="24"/>
              </w:rPr>
            </w:pPr>
            <w:r>
              <w:rPr>
                <w:rFonts w:ascii="Comic Sans MS" w:hAnsi="Comic Sans MS"/>
                <w:sz w:val="24"/>
                <w:szCs w:val="24"/>
              </w:rPr>
              <w:t>Dalle 9.00 alle 10.00</w:t>
            </w:r>
          </w:p>
        </w:tc>
        <w:tc>
          <w:tcPr>
            <w:tcW w:w="4291" w:type="dxa"/>
          </w:tcPr>
          <w:p w14:paraId="0F117334" w14:textId="77777777" w:rsidR="00784B49" w:rsidRDefault="00B80E00">
            <w:pPr>
              <w:pStyle w:val="Nessunaspaziatura"/>
              <w:rPr>
                <w:rFonts w:ascii="Comic Sans MS" w:hAnsi="Comic Sans MS"/>
                <w:sz w:val="24"/>
                <w:szCs w:val="24"/>
              </w:rPr>
            </w:pPr>
            <w:r>
              <w:rPr>
                <w:rFonts w:ascii="Comic Sans MS" w:hAnsi="Comic Sans MS"/>
                <w:sz w:val="24"/>
                <w:szCs w:val="24"/>
              </w:rPr>
              <w:t>Con i genitori</w:t>
            </w:r>
          </w:p>
        </w:tc>
      </w:tr>
      <w:tr w:rsidR="00784B49" w14:paraId="7FF02AC9" w14:textId="77777777">
        <w:tc>
          <w:tcPr>
            <w:tcW w:w="2657" w:type="dxa"/>
          </w:tcPr>
          <w:p w14:paraId="00E36CED"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3 </w:t>
            </w:r>
            <w:proofErr w:type="gramStart"/>
            <w:r>
              <w:rPr>
                <w:rFonts w:ascii="Comic Sans MS" w:hAnsi="Comic Sans MS"/>
                <w:sz w:val="24"/>
                <w:szCs w:val="24"/>
              </w:rPr>
              <w:t>-  GIORNO</w:t>
            </w:r>
            <w:proofErr w:type="gramEnd"/>
          </w:p>
        </w:tc>
        <w:tc>
          <w:tcPr>
            <w:tcW w:w="2685" w:type="dxa"/>
          </w:tcPr>
          <w:p w14:paraId="2FD6779F" w14:textId="77777777" w:rsidR="00784B49" w:rsidRDefault="00B80E00">
            <w:pPr>
              <w:pStyle w:val="Nessunaspaziatura"/>
              <w:rPr>
                <w:rFonts w:ascii="Comic Sans MS" w:hAnsi="Comic Sans MS"/>
                <w:sz w:val="24"/>
                <w:szCs w:val="24"/>
              </w:rPr>
            </w:pPr>
            <w:r>
              <w:rPr>
                <w:rFonts w:ascii="Comic Sans MS" w:hAnsi="Comic Sans MS"/>
                <w:sz w:val="24"/>
                <w:szCs w:val="24"/>
              </w:rPr>
              <w:t>Dalle 9.00 alle 10.00</w:t>
            </w:r>
          </w:p>
          <w:p w14:paraId="51B7D917"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Dalle </w:t>
            </w:r>
            <w:proofErr w:type="gramStart"/>
            <w:r>
              <w:rPr>
                <w:rFonts w:ascii="Comic Sans MS" w:hAnsi="Comic Sans MS"/>
                <w:sz w:val="24"/>
                <w:szCs w:val="24"/>
              </w:rPr>
              <w:t>10.00  alle</w:t>
            </w:r>
            <w:proofErr w:type="gramEnd"/>
            <w:r>
              <w:rPr>
                <w:rFonts w:ascii="Comic Sans MS" w:hAnsi="Comic Sans MS"/>
                <w:sz w:val="24"/>
                <w:szCs w:val="24"/>
              </w:rPr>
              <w:t xml:space="preserve"> 11.00</w:t>
            </w:r>
          </w:p>
        </w:tc>
        <w:tc>
          <w:tcPr>
            <w:tcW w:w="4291" w:type="dxa"/>
          </w:tcPr>
          <w:p w14:paraId="151033E4" w14:textId="77777777" w:rsidR="00784B49" w:rsidRDefault="00B80E00">
            <w:pPr>
              <w:pStyle w:val="Nessunaspaziatura"/>
              <w:rPr>
                <w:rFonts w:ascii="Comic Sans MS" w:hAnsi="Comic Sans MS"/>
                <w:sz w:val="24"/>
                <w:szCs w:val="24"/>
              </w:rPr>
            </w:pPr>
            <w:r>
              <w:rPr>
                <w:rFonts w:ascii="Comic Sans MS" w:hAnsi="Comic Sans MS"/>
                <w:sz w:val="24"/>
                <w:szCs w:val="24"/>
              </w:rPr>
              <w:t>Con i genitori</w:t>
            </w:r>
          </w:p>
          <w:p w14:paraId="29A37C9C" w14:textId="77777777" w:rsidR="00784B49" w:rsidRDefault="00B80E00">
            <w:pPr>
              <w:pStyle w:val="Nessunaspaziatura"/>
              <w:rPr>
                <w:rFonts w:ascii="Comic Sans MS" w:hAnsi="Comic Sans MS"/>
                <w:sz w:val="24"/>
                <w:szCs w:val="24"/>
              </w:rPr>
            </w:pPr>
            <w:r>
              <w:rPr>
                <w:rFonts w:ascii="Comic Sans MS" w:hAnsi="Comic Sans MS"/>
                <w:sz w:val="24"/>
                <w:szCs w:val="24"/>
              </w:rPr>
              <w:t>Il bambino da solo</w:t>
            </w:r>
          </w:p>
        </w:tc>
      </w:tr>
      <w:tr w:rsidR="00784B49" w14:paraId="05454E46" w14:textId="77777777">
        <w:tc>
          <w:tcPr>
            <w:tcW w:w="2657" w:type="dxa"/>
          </w:tcPr>
          <w:p w14:paraId="3BA6511D"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4 </w:t>
            </w:r>
            <w:proofErr w:type="gramStart"/>
            <w:r>
              <w:rPr>
                <w:rFonts w:ascii="Comic Sans MS" w:hAnsi="Comic Sans MS"/>
                <w:sz w:val="24"/>
                <w:szCs w:val="24"/>
              </w:rPr>
              <w:t>-  GIORNO</w:t>
            </w:r>
            <w:proofErr w:type="gramEnd"/>
          </w:p>
        </w:tc>
        <w:tc>
          <w:tcPr>
            <w:tcW w:w="2685" w:type="dxa"/>
          </w:tcPr>
          <w:p w14:paraId="7682952E" w14:textId="77777777" w:rsidR="00784B49" w:rsidRDefault="00B80E00">
            <w:pPr>
              <w:pStyle w:val="Nessunaspaziatura"/>
              <w:rPr>
                <w:rFonts w:ascii="Comic Sans MS" w:hAnsi="Comic Sans MS"/>
                <w:sz w:val="24"/>
                <w:szCs w:val="24"/>
              </w:rPr>
            </w:pPr>
            <w:r>
              <w:rPr>
                <w:rFonts w:ascii="Comic Sans MS" w:hAnsi="Comic Sans MS"/>
                <w:sz w:val="24"/>
                <w:szCs w:val="24"/>
              </w:rPr>
              <w:t>Dalle 9.00 alle 11.00</w:t>
            </w:r>
          </w:p>
        </w:tc>
        <w:tc>
          <w:tcPr>
            <w:tcW w:w="4291" w:type="dxa"/>
          </w:tcPr>
          <w:p w14:paraId="0AA20924" w14:textId="77777777" w:rsidR="00784B49" w:rsidRDefault="00B80E00">
            <w:pPr>
              <w:pStyle w:val="Nessunaspaziatura"/>
              <w:rPr>
                <w:rFonts w:ascii="Comic Sans MS" w:hAnsi="Comic Sans MS"/>
                <w:sz w:val="24"/>
                <w:szCs w:val="24"/>
              </w:rPr>
            </w:pPr>
            <w:r>
              <w:rPr>
                <w:rFonts w:ascii="Comic Sans MS" w:hAnsi="Comic Sans MS"/>
                <w:sz w:val="24"/>
                <w:szCs w:val="24"/>
              </w:rPr>
              <w:t>Provo a stare un po' da solo</w:t>
            </w:r>
          </w:p>
        </w:tc>
      </w:tr>
      <w:tr w:rsidR="00784B49" w14:paraId="572E325A" w14:textId="77777777">
        <w:tc>
          <w:tcPr>
            <w:tcW w:w="2657" w:type="dxa"/>
          </w:tcPr>
          <w:p w14:paraId="4ED87CA4"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5 </w:t>
            </w:r>
            <w:proofErr w:type="gramStart"/>
            <w:r>
              <w:rPr>
                <w:rFonts w:ascii="Comic Sans MS" w:hAnsi="Comic Sans MS"/>
                <w:sz w:val="24"/>
                <w:szCs w:val="24"/>
              </w:rPr>
              <w:t>-  GIORNO</w:t>
            </w:r>
            <w:proofErr w:type="gramEnd"/>
          </w:p>
        </w:tc>
        <w:tc>
          <w:tcPr>
            <w:tcW w:w="2685" w:type="dxa"/>
          </w:tcPr>
          <w:p w14:paraId="623275AB" w14:textId="77777777" w:rsidR="00784B49" w:rsidRDefault="00B80E00">
            <w:pPr>
              <w:pStyle w:val="Nessunaspaziatura"/>
              <w:rPr>
                <w:rFonts w:ascii="Comic Sans MS" w:hAnsi="Comic Sans MS"/>
                <w:sz w:val="24"/>
                <w:szCs w:val="24"/>
              </w:rPr>
            </w:pPr>
            <w:r>
              <w:rPr>
                <w:rFonts w:ascii="Comic Sans MS" w:hAnsi="Comic Sans MS"/>
                <w:sz w:val="24"/>
                <w:szCs w:val="24"/>
              </w:rPr>
              <w:t>Dalle 9.00 alle 12:00</w:t>
            </w:r>
          </w:p>
        </w:tc>
        <w:tc>
          <w:tcPr>
            <w:tcW w:w="4291" w:type="dxa"/>
          </w:tcPr>
          <w:p w14:paraId="44D91602" w14:textId="77777777" w:rsidR="00784B49" w:rsidRDefault="00B80E00">
            <w:pPr>
              <w:pStyle w:val="Nessunaspaziatura"/>
              <w:rPr>
                <w:rFonts w:ascii="Comic Sans MS" w:hAnsi="Comic Sans MS"/>
                <w:sz w:val="24"/>
                <w:szCs w:val="24"/>
              </w:rPr>
            </w:pPr>
            <w:r>
              <w:rPr>
                <w:rFonts w:ascii="Comic Sans MS" w:hAnsi="Comic Sans MS"/>
                <w:sz w:val="24"/>
                <w:szCs w:val="24"/>
              </w:rPr>
              <w:t>Provo a stare un po' da solo</w:t>
            </w:r>
          </w:p>
        </w:tc>
      </w:tr>
      <w:tr w:rsidR="00784B49" w14:paraId="2AFC6208" w14:textId="77777777">
        <w:trPr>
          <w:trHeight w:val="708"/>
        </w:trPr>
        <w:tc>
          <w:tcPr>
            <w:tcW w:w="2657" w:type="dxa"/>
          </w:tcPr>
          <w:p w14:paraId="224E888E" w14:textId="77777777" w:rsidR="00784B49" w:rsidRDefault="00B80E00">
            <w:pPr>
              <w:pStyle w:val="Nessunaspaziatura"/>
              <w:rPr>
                <w:rFonts w:ascii="Comic Sans MS" w:hAnsi="Comic Sans MS"/>
                <w:sz w:val="24"/>
                <w:szCs w:val="24"/>
              </w:rPr>
            </w:pPr>
            <w:r>
              <w:rPr>
                <w:rFonts w:ascii="Comic Sans MS" w:hAnsi="Comic Sans MS"/>
                <w:sz w:val="24"/>
                <w:szCs w:val="24"/>
              </w:rPr>
              <w:t>SECONDA SETTIMANA</w:t>
            </w:r>
          </w:p>
        </w:tc>
        <w:tc>
          <w:tcPr>
            <w:tcW w:w="2685" w:type="dxa"/>
          </w:tcPr>
          <w:p w14:paraId="39D96B9B" w14:textId="77777777" w:rsidR="00784B49" w:rsidRDefault="00784B49">
            <w:pPr>
              <w:pStyle w:val="Nessunaspaziatura"/>
              <w:rPr>
                <w:rFonts w:ascii="Comic Sans MS" w:hAnsi="Comic Sans MS"/>
                <w:sz w:val="24"/>
                <w:szCs w:val="24"/>
              </w:rPr>
            </w:pPr>
          </w:p>
          <w:p w14:paraId="6501DFBD" w14:textId="77777777" w:rsidR="00784B49" w:rsidRDefault="00B80E00">
            <w:pPr>
              <w:pStyle w:val="Nessunaspaziatura"/>
              <w:rPr>
                <w:rFonts w:ascii="Comic Sans MS" w:hAnsi="Comic Sans MS"/>
                <w:sz w:val="24"/>
                <w:szCs w:val="24"/>
              </w:rPr>
            </w:pPr>
            <w:r>
              <w:rPr>
                <w:rFonts w:ascii="Comic Sans MS" w:hAnsi="Comic Sans MS"/>
                <w:sz w:val="24"/>
                <w:szCs w:val="24"/>
              </w:rPr>
              <w:t>Dalle 9.00 alle 13.00</w:t>
            </w:r>
          </w:p>
        </w:tc>
        <w:tc>
          <w:tcPr>
            <w:tcW w:w="4291" w:type="dxa"/>
          </w:tcPr>
          <w:p w14:paraId="13F14BFA" w14:textId="77777777" w:rsidR="00784B49" w:rsidRDefault="00B80E00">
            <w:pPr>
              <w:pStyle w:val="Nessunaspaziatura"/>
              <w:rPr>
                <w:rFonts w:ascii="Comic Sans MS" w:hAnsi="Comic Sans MS"/>
                <w:sz w:val="24"/>
                <w:szCs w:val="24"/>
              </w:rPr>
            </w:pPr>
            <w:r>
              <w:rPr>
                <w:rFonts w:ascii="Comic Sans MS" w:hAnsi="Comic Sans MS"/>
                <w:sz w:val="24"/>
                <w:szCs w:val="24"/>
              </w:rPr>
              <w:t xml:space="preserve">Mangio </w:t>
            </w:r>
            <w:proofErr w:type="gramStart"/>
            <w:r>
              <w:rPr>
                <w:rFonts w:ascii="Comic Sans MS" w:hAnsi="Comic Sans MS"/>
                <w:sz w:val="24"/>
                <w:szCs w:val="24"/>
              </w:rPr>
              <w:t>alla nido</w:t>
            </w:r>
            <w:proofErr w:type="gramEnd"/>
            <w:r>
              <w:rPr>
                <w:rFonts w:ascii="Comic Sans MS" w:hAnsi="Comic Sans MS"/>
                <w:sz w:val="24"/>
                <w:szCs w:val="24"/>
              </w:rPr>
              <w:t xml:space="preserve"> con le educatrici e i miei amici…</w:t>
            </w:r>
          </w:p>
        </w:tc>
      </w:tr>
      <w:tr w:rsidR="00784B49" w14:paraId="15AC016E" w14:textId="77777777">
        <w:trPr>
          <w:trHeight w:val="690"/>
        </w:trPr>
        <w:tc>
          <w:tcPr>
            <w:tcW w:w="2657" w:type="dxa"/>
          </w:tcPr>
          <w:p w14:paraId="2F4986D4" w14:textId="77777777" w:rsidR="00784B49" w:rsidRDefault="00B80E00">
            <w:pPr>
              <w:pStyle w:val="Nessunaspaziatura"/>
              <w:rPr>
                <w:rFonts w:ascii="Comic Sans MS" w:hAnsi="Comic Sans MS"/>
                <w:sz w:val="24"/>
                <w:szCs w:val="24"/>
              </w:rPr>
            </w:pPr>
            <w:r>
              <w:rPr>
                <w:rFonts w:ascii="Comic Sans MS" w:hAnsi="Comic Sans MS"/>
                <w:sz w:val="24"/>
                <w:szCs w:val="24"/>
              </w:rPr>
              <w:t>TERZA SETTIMANA</w:t>
            </w:r>
          </w:p>
        </w:tc>
        <w:tc>
          <w:tcPr>
            <w:tcW w:w="2685" w:type="dxa"/>
          </w:tcPr>
          <w:p w14:paraId="32C63627" w14:textId="77777777" w:rsidR="00784B49" w:rsidRDefault="00784B49">
            <w:pPr>
              <w:pStyle w:val="Nessunaspaziatura"/>
              <w:jc w:val="both"/>
              <w:rPr>
                <w:rFonts w:ascii="Comic Sans MS" w:hAnsi="Comic Sans MS"/>
                <w:sz w:val="24"/>
                <w:szCs w:val="24"/>
              </w:rPr>
            </w:pPr>
          </w:p>
          <w:p w14:paraId="7918466A" w14:textId="77777777" w:rsidR="00784B49" w:rsidRDefault="00B80E00">
            <w:pPr>
              <w:pStyle w:val="Nessunaspaziatura"/>
              <w:jc w:val="both"/>
              <w:rPr>
                <w:rFonts w:ascii="Comic Sans MS" w:hAnsi="Comic Sans MS"/>
                <w:sz w:val="24"/>
                <w:szCs w:val="24"/>
              </w:rPr>
            </w:pPr>
            <w:r>
              <w:rPr>
                <w:rFonts w:ascii="Comic Sans MS" w:hAnsi="Comic Sans MS"/>
                <w:sz w:val="24"/>
                <w:szCs w:val="24"/>
              </w:rPr>
              <w:t>Dalle 9.00 alle 16.00</w:t>
            </w:r>
          </w:p>
        </w:tc>
        <w:tc>
          <w:tcPr>
            <w:tcW w:w="4291" w:type="dxa"/>
          </w:tcPr>
          <w:p w14:paraId="33523EF4" w14:textId="77777777" w:rsidR="00784B49" w:rsidRDefault="00B80E00">
            <w:pPr>
              <w:pStyle w:val="Nessunaspaziatura"/>
              <w:rPr>
                <w:rFonts w:ascii="Comic Sans MS" w:hAnsi="Comic Sans MS"/>
                <w:sz w:val="24"/>
                <w:szCs w:val="24"/>
              </w:rPr>
            </w:pPr>
            <w:r>
              <w:rPr>
                <w:rFonts w:ascii="Comic Sans MS" w:hAnsi="Comic Sans MS"/>
                <w:sz w:val="24"/>
                <w:szCs w:val="24"/>
              </w:rPr>
              <w:t>Da oggi mi fermo anche a fare la nanna.</w:t>
            </w:r>
          </w:p>
          <w:p w14:paraId="7545E696" w14:textId="77777777" w:rsidR="00784B49" w:rsidRDefault="00B80E00">
            <w:pPr>
              <w:pStyle w:val="Nessunaspaziatura"/>
              <w:rPr>
                <w:rFonts w:ascii="Comic Sans MS" w:hAnsi="Comic Sans MS"/>
                <w:sz w:val="24"/>
                <w:szCs w:val="24"/>
              </w:rPr>
            </w:pPr>
            <w:r>
              <w:rPr>
                <w:rFonts w:ascii="Comic Sans MS" w:hAnsi="Comic Sans MS"/>
                <w:sz w:val="24"/>
                <w:szCs w:val="24"/>
              </w:rPr>
              <w:t>Se hanno bisogno mamma e papà posso fare anche il pre e il post nido.</w:t>
            </w:r>
          </w:p>
        </w:tc>
      </w:tr>
    </w:tbl>
    <w:p w14:paraId="7D73C71C" w14:textId="63C74342" w:rsidR="001D22AA" w:rsidRDefault="00B80E00" w:rsidP="001D22AA">
      <w:pPr>
        <w:spacing w:after="457" w:line="276" w:lineRule="auto"/>
        <w:ind w:right="-15"/>
        <w:jc w:val="left"/>
        <w:rPr>
          <w:rFonts w:ascii="Comic Sans MS" w:hAnsi="Comic Sans MS" w:cstheme="minorHAnsi"/>
          <w:sz w:val="28"/>
          <w:szCs w:val="28"/>
        </w:rPr>
      </w:pPr>
      <w:proofErr w:type="gramStart"/>
      <w:r>
        <w:rPr>
          <w:rFonts w:ascii="Comic Sans MS" w:hAnsi="Comic Sans MS" w:cstheme="minorHAnsi"/>
          <w:sz w:val="28"/>
          <w:szCs w:val="28"/>
        </w:rPr>
        <w:lastRenderedPageBreak/>
        <w:t xml:space="preserve">L’educatrice </w:t>
      </w:r>
      <w:r>
        <w:rPr>
          <w:rFonts w:ascii="Comic Sans MS" w:hAnsi="Comic Sans MS" w:cstheme="minorHAnsi"/>
          <w:color w:val="0000FF"/>
          <w:sz w:val="28"/>
          <w:szCs w:val="28"/>
        </w:rPr>
        <w:t xml:space="preserve"> </w:t>
      </w:r>
      <w:r>
        <w:rPr>
          <w:rFonts w:ascii="Comic Sans MS" w:hAnsi="Comic Sans MS" w:cstheme="minorHAnsi"/>
          <w:sz w:val="28"/>
          <w:szCs w:val="28"/>
        </w:rPr>
        <w:t>intraprende</w:t>
      </w:r>
      <w:proofErr w:type="gramEnd"/>
      <w:r>
        <w:rPr>
          <w:rFonts w:ascii="Comic Sans MS" w:hAnsi="Comic Sans MS" w:cstheme="minorHAnsi"/>
          <w:sz w:val="28"/>
          <w:szCs w:val="28"/>
        </w:rPr>
        <w:t xml:space="preserve"> una relazione individualizzata con il bambino, permette lo stabilirsi di un nuovo legame.  Compito dell'educatrice sarà poi quello di estendere progressivamente questo legame con la madre e il bambino. La presenza del </w:t>
      </w:r>
      <w:proofErr w:type="gramStart"/>
      <w:r>
        <w:rPr>
          <w:rFonts w:ascii="Comic Sans MS" w:hAnsi="Comic Sans MS" w:cstheme="minorHAnsi"/>
          <w:sz w:val="28"/>
          <w:szCs w:val="28"/>
        </w:rPr>
        <w:t>genitore  durante</w:t>
      </w:r>
      <w:proofErr w:type="gramEnd"/>
      <w:r>
        <w:rPr>
          <w:rFonts w:ascii="Comic Sans MS" w:hAnsi="Comic Sans MS" w:cstheme="minorHAnsi"/>
          <w:sz w:val="28"/>
          <w:szCs w:val="28"/>
        </w:rPr>
        <w:t xml:space="preserve"> l’inserimento  è comunque necessaria per rassicurare il bambino ed incoraggiarlo a conoscere luoghi e persone nuove. In particolare, con le sue norme d’interazione e comunicazione, fornirà all'educatrice una prima modalità relazionale da utilizzare con il bambino.  </w:t>
      </w:r>
    </w:p>
    <w:p w14:paraId="71A690C2" w14:textId="77777777" w:rsidR="001D22AA" w:rsidRDefault="001D22AA" w:rsidP="001D22AA">
      <w:pPr>
        <w:spacing w:after="457" w:line="276" w:lineRule="auto"/>
        <w:ind w:right="-15"/>
        <w:jc w:val="left"/>
        <w:rPr>
          <w:rFonts w:ascii="Comic Sans MS" w:hAnsi="Comic Sans MS" w:cstheme="minorHAnsi"/>
          <w:sz w:val="28"/>
          <w:szCs w:val="28"/>
        </w:rPr>
      </w:pPr>
    </w:p>
    <w:p w14:paraId="0A786AFB" w14:textId="45BB91AE" w:rsidR="00784B49" w:rsidRDefault="00B80E00">
      <w:pPr>
        <w:spacing w:after="457" w:line="276" w:lineRule="auto"/>
        <w:ind w:left="0" w:right="-15" w:firstLine="0"/>
        <w:jc w:val="left"/>
        <w:rPr>
          <w:rFonts w:ascii="Comic Sans MS" w:hAnsi="Comic Sans MS" w:cstheme="minorHAnsi"/>
          <w:b/>
          <w:bCs/>
          <w:color w:val="0070C0"/>
          <w:sz w:val="28"/>
          <w:szCs w:val="28"/>
        </w:rPr>
      </w:pPr>
      <w:r>
        <w:rPr>
          <w:rFonts w:ascii="Comic Sans MS" w:hAnsi="Comic Sans MS" w:cstheme="minorHAnsi"/>
          <w:b/>
          <w:bCs/>
          <w:color w:val="0070C0"/>
          <w:sz w:val="28"/>
          <w:szCs w:val="28"/>
        </w:rPr>
        <w:t>I</w:t>
      </w:r>
      <w:r w:rsidR="005F5ED4">
        <w:rPr>
          <w:rFonts w:ascii="Comic Sans MS" w:hAnsi="Comic Sans MS" w:cstheme="minorHAnsi"/>
          <w:b/>
          <w:bCs/>
          <w:color w:val="0070C0"/>
          <w:sz w:val="28"/>
          <w:szCs w:val="28"/>
        </w:rPr>
        <w:t xml:space="preserve"> </w:t>
      </w:r>
      <w:r>
        <w:rPr>
          <w:rFonts w:ascii="Comic Sans MS" w:hAnsi="Comic Sans MS" w:cstheme="minorHAnsi"/>
          <w:b/>
          <w:bCs/>
          <w:color w:val="0070C0"/>
          <w:sz w:val="28"/>
          <w:szCs w:val="28"/>
        </w:rPr>
        <w:t>TEMPI DEL NIDO</w:t>
      </w:r>
    </w:p>
    <w:p w14:paraId="48ACE731" w14:textId="77777777" w:rsidR="00784B49" w:rsidRDefault="00B80E00">
      <w:pPr>
        <w:spacing w:after="457" w:line="276" w:lineRule="auto"/>
        <w:ind w:left="0" w:right="-15" w:firstLine="0"/>
        <w:jc w:val="left"/>
        <w:rPr>
          <w:rFonts w:ascii="Comic Sans MS" w:hAnsi="Comic Sans MS" w:cstheme="minorHAnsi"/>
          <w:b/>
          <w:bCs/>
          <w:color w:val="0070C0"/>
          <w:sz w:val="28"/>
          <w:szCs w:val="28"/>
        </w:rPr>
      </w:pPr>
      <w:r>
        <w:rPr>
          <w:rFonts w:ascii="Comic Sans MS" w:hAnsi="Comic Sans MS" w:cstheme="minorHAnsi"/>
          <w:b/>
          <w:bCs/>
          <w:color w:val="auto"/>
          <w:sz w:val="28"/>
          <w:szCs w:val="28"/>
        </w:rPr>
        <w:t>Il servizio</w:t>
      </w:r>
      <w:r>
        <w:rPr>
          <w:rFonts w:ascii="Comic Sans MS" w:hAnsi="Comic Sans MS" w:cstheme="minorHAnsi"/>
          <w:b/>
          <w:bCs/>
          <w:color w:val="0070C0"/>
          <w:sz w:val="28"/>
          <w:szCs w:val="28"/>
        </w:rPr>
        <w:t>.</w:t>
      </w:r>
    </w:p>
    <w:p w14:paraId="2C2E22A0" w14:textId="2215E9DA" w:rsidR="00784B49" w:rsidRDefault="00442BF8">
      <w:pPr>
        <w:pStyle w:val="Paragrafoelenco"/>
        <w:numPr>
          <w:ilvl w:val="0"/>
          <w:numId w:val="7"/>
        </w:numPr>
        <w:spacing w:after="457" w:line="276" w:lineRule="auto"/>
        <w:ind w:right="-15"/>
        <w:rPr>
          <w:rFonts w:ascii="Comic Sans MS" w:hAnsi="Comic Sans MS" w:cstheme="minorHAnsi"/>
          <w:sz w:val="28"/>
          <w:szCs w:val="28"/>
        </w:rPr>
      </w:pPr>
      <w:r>
        <w:rPr>
          <w:rFonts w:ascii="Comic Sans MS" w:hAnsi="Comic Sans MS" w:cstheme="minorHAnsi"/>
          <w:sz w:val="28"/>
          <w:szCs w:val="28"/>
        </w:rPr>
        <w:t>Garantisce l’apertura di 205 giorni</w:t>
      </w:r>
      <w:r w:rsidR="00B80E00">
        <w:rPr>
          <w:rFonts w:ascii="Comic Sans MS" w:hAnsi="Comic Sans MS" w:cstheme="minorHAnsi"/>
          <w:sz w:val="28"/>
          <w:szCs w:val="28"/>
        </w:rPr>
        <w:t xml:space="preserve"> secondo un calendario definito dall’ente gestore; Opera Mater Orphanurum; è aperto agli utenti dal lunedì al venerdì dalle 7.30 alle 18.00</w:t>
      </w:r>
    </w:p>
    <w:p w14:paraId="698C61CA" w14:textId="77777777" w:rsidR="00653105" w:rsidRDefault="00B80E00" w:rsidP="00653105">
      <w:pPr>
        <w:pStyle w:val="Paragrafoelenco"/>
        <w:numPr>
          <w:ilvl w:val="0"/>
          <w:numId w:val="7"/>
        </w:numPr>
        <w:spacing w:after="457" w:line="276" w:lineRule="auto"/>
        <w:ind w:right="-15"/>
        <w:rPr>
          <w:rFonts w:ascii="Comic Sans MS" w:hAnsi="Comic Sans MS" w:cstheme="minorHAnsi"/>
          <w:sz w:val="28"/>
          <w:szCs w:val="28"/>
        </w:rPr>
      </w:pPr>
      <w:r>
        <w:rPr>
          <w:rFonts w:ascii="Comic Sans MS" w:hAnsi="Comic Sans MS" w:cstheme="minorHAnsi"/>
          <w:sz w:val="28"/>
          <w:szCs w:val="28"/>
        </w:rPr>
        <w:t>Informa le famiglie delle modifiche degli orari di funzionamento del servizio, derivanti da scioperi, assemblee sindacali o altri eventi che incidano sulla regolare attività del nido.</w:t>
      </w:r>
    </w:p>
    <w:p w14:paraId="45ACC029" w14:textId="77777777" w:rsidR="00653105" w:rsidRDefault="00653105" w:rsidP="00653105">
      <w:pPr>
        <w:pStyle w:val="Paragrafoelenco"/>
        <w:spacing w:after="457" w:line="276" w:lineRule="auto"/>
        <w:ind w:left="722" w:right="-15"/>
        <w:rPr>
          <w:rFonts w:ascii="Comic Sans MS" w:hAnsi="Comic Sans MS" w:cstheme="minorHAnsi"/>
          <w:sz w:val="28"/>
          <w:szCs w:val="28"/>
        </w:rPr>
      </w:pPr>
    </w:p>
    <w:p w14:paraId="0BC153B5" w14:textId="49907386" w:rsidR="00784B49" w:rsidRPr="00653105" w:rsidRDefault="00B80E00" w:rsidP="00653105">
      <w:pPr>
        <w:pStyle w:val="Paragrafoelenco"/>
        <w:spacing w:after="457" w:line="276" w:lineRule="auto"/>
        <w:ind w:left="722" w:right="-15"/>
        <w:rPr>
          <w:rFonts w:ascii="Comic Sans MS" w:hAnsi="Comic Sans MS" w:cstheme="minorHAnsi"/>
          <w:sz w:val="28"/>
          <w:szCs w:val="28"/>
        </w:rPr>
      </w:pPr>
      <w:r w:rsidRPr="00653105">
        <w:rPr>
          <w:rFonts w:ascii="Comic Sans MS" w:hAnsi="Comic Sans MS" w:cstheme="minorHAnsi"/>
          <w:b/>
          <w:bCs/>
          <w:sz w:val="28"/>
          <w:szCs w:val="28"/>
        </w:rPr>
        <w:t>Il genitore:</w:t>
      </w:r>
    </w:p>
    <w:p w14:paraId="12B5094B" w14:textId="77777777" w:rsidR="00784B49" w:rsidRDefault="00B80E00">
      <w:pPr>
        <w:pStyle w:val="Paragrafoelenco"/>
        <w:numPr>
          <w:ilvl w:val="0"/>
          <w:numId w:val="8"/>
        </w:numPr>
        <w:spacing w:after="457" w:line="276" w:lineRule="auto"/>
        <w:ind w:right="-15"/>
        <w:rPr>
          <w:rFonts w:ascii="Comic Sans MS" w:hAnsi="Comic Sans MS" w:cstheme="minorHAnsi"/>
          <w:sz w:val="28"/>
          <w:szCs w:val="28"/>
        </w:rPr>
      </w:pPr>
      <w:r>
        <w:rPr>
          <w:rFonts w:ascii="Comic Sans MS" w:hAnsi="Comic Sans MS" w:cstheme="minorHAnsi"/>
          <w:sz w:val="28"/>
          <w:szCs w:val="28"/>
        </w:rPr>
        <w:t>rispetta gli orari d’ingresso e uscita;</w:t>
      </w:r>
    </w:p>
    <w:p w14:paraId="542A5159" w14:textId="62BAB90C" w:rsidR="001D22AA" w:rsidRDefault="00B80E00" w:rsidP="001D22AA">
      <w:pPr>
        <w:pStyle w:val="Paragrafoelenco"/>
        <w:numPr>
          <w:ilvl w:val="0"/>
          <w:numId w:val="8"/>
        </w:numPr>
        <w:spacing w:after="457" w:line="276" w:lineRule="auto"/>
        <w:ind w:right="-15"/>
        <w:rPr>
          <w:rFonts w:ascii="Comic Sans MS" w:hAnsi="Comic Sans MS" w:cstheme="minorHAnsi"/>
          <w:sz w:val="28"/>
          <w:szCs w:val="28"/>
        </w:rPr>
      </w:pPr>
      <w:r>
        <w:rPr>
          <w:rFonts w:ascii="Comic Sans MS" w:hAnsi="Comic Sans MS" w:cstheme="minorHAnsi"/>
          <w:sz w:val="28"/>
          <w:szCs w:val="28"/>
        </w:rPr>
        <w:t xml:space="preserve">presenta domanda scritta per accedere al servizio </w:t>
      </w:r>
    </w:p>
    <w:p w14:paraId="5C0D20B6" w14:textId="77777777" w:rsidR="001D22AA" w:rsidRDefault="001D22AA" w:rsidP="001D22AA">
      <w:pPr>
        <w:spacing w:after="457" w:line="276" w:lineRule="auto"/>
        <w:ind w:right="-15"/>
        <w:rPr>
          <w:rFonts w:ascii="Comic Sans MS" w:hAnsi="Comic Sans MS" w:cstheme="minorHAnsi"/>
          <w:sz w:val="28"/>
          <w:szCs w:val="28"/>
        </w:rPr>
      </w:pPr>
    </w:p>
    <w:p w14:paraId="59B27FF6" w14:textId="77777777" w:rsidR="001D22AA" w:rsidRDefault="001D22AA" w:rsidP="001D22AA">
      <w:pPr>
        <w:spacing w:after="457" w:line="276" w:lineRule="auto"/>
        <w:ind w:right="-15"/>
        <w:rPr>
          <w:rFonts w:ascii="Comic Sans MS" w:hAnsi="Comic Sans MS" w:cstheme="minorHAnsi"/>
          <w:sz w:val="28"/>
          <w:szCs w:val="28"/>
        </w:rPr>
      </w:pPr>
    </w:p>
    <w:p w14:paraId="53113A98" w14:textId="77777777" w:rsidR="001D22AA" w:rsidRPr="001D22AA" w:rsidRDefault="001D22AA" w:rsidP="001D22AA">
      <w:pPr>
        <w:spacing w:after="457" w:line="276" w:lineRule="auto"/>
        <w:ind w:right="-15"/>
        <w:rPr>
          <w:rFonts w:ascii="Comic Sans MS" w:hAnsi="Comic Sans MS" w:cstheme="minorHAnsi"/>
          <w:sz w:val="28"/>
          <w:szCs w:val="28"/>
        </w:rPr>
      </w:pPr>
    </w:p>
    <w:p w14:paraId="122C163A" w14:textId="77777777" w:rsidR="00784B49" w:rsidRDefault="00B80E00">
      <w:pPr>
        <w:pStyle w:val="Default"/>
        <w:rPr>
          <w:rFonts w:ascii="Comic Sans MS" w:hAnsi="Comic Sans MS"/>
          <w:color w:val="0D78C9"/>
          <w:sz w:val="36"/>
          <w:szCs w:val="36"/>
        </w:rPr>
      </w:pPr>
      <w:r>
        <w:rPr>
          <w:rFonts w:ascii="Comic Sans MS" w:hAnsi="Comic Sans MS"/>
          <w:b/>
          <w:bCs/>
          <w:color w:val="0D78C9"/>
          <w:sz w:val="36"/>
          <w:szCs w:val="36"/>
        </w:rPr>
        <w:lastRenderedPageBreak/>
        <w:t xml:space="preserve">Giornata tipo al Nido </w:t>
      </w:r>
    </w:p>
    <w:p w14:paraId="405D6804" w14:textId="77777777" w:rsidR="00784B49" w:rsidRDefault="00784B49">
      <w:pPr>
        <w:pStyle w:val="Default"/>
        <w:rPr>
          <w:rFonts w:ascii="Comic Sans MS" w:hAnsi="Comic Sans MS"/>
          <w:sz w:val="28"/>
          <w:szCs w:val="28"/>
        </w:rPr>
      </w:pPr>
    </w:p>
    <w:p w14:paraId="5A6C3D17" w14:textId="79492531" w:rsidR="00784B49" w:rsidRDefault="00B80E00">
      <w:pPr>
        <w:pStyle w:val="Default"/>
        <w:spacing w:line="276" w:lineRule="auto"/>
        <w:rPr>
          <w:rFonts w:ascii="Comic Sans MS" w:hAnsi="Comic Sans MS"/>
          <w:sz w:val="28"/>
          <w:szCs w:val="28"/>
        </w:rPr>
      </w:pPr>
      <w:r>
        <w:rPr>
          <w:rFonts w:ascii="Comic Sans MS" w:hAnsi="Comic Sans MS"/>
          <w:sz w:val="28"/>
          <w:szCs w:val="28"/>
        </w:rPr>
        <w:t xml:space="preserve">7.30 – 9.00 - Accoglienza da parte delle educatrici che giocano con i bambini/e. </w:t>
      </w:r>
    </w:p>
    <w:p w14:paraId="05707AD1" w14:textId="77777777" w:rsidR="00784B49" w:rsidRDefault="00B80E00">
      <w:pPr>
        <w:pStyle w:val="Default"/>
        <w:spacing w:line="276" w:lineRule="auto"/>
        <w:rPr>
          <w:rFonts w:ascii="Comic Sans MS" w:hAnsi="Comic Sans MS"/>
          <w:sz w:val="28"/>
          <w:szCs w:val="28"/>
        </w:rPr>
      </w:pPr>
      <w:r>
        <w:rPr>
          <w:rFonts w:ascii="Comic Sans MS" w:hAnsi="Comic Sans MS"/>
          <w:sz w:val="28"/>
          <w:szCs w:val="28"/>
        </w:rPr>
        <w:t>9.30 / 10.00 – Spuntino!! Momento gioioso e divertente</w:t>
      </w:r>
    </w:p>
    <w:p w14:paraId="47246723" w14:textId="0624BA05" w:rsidR="00784B49" w:rsidRDefault="00B80E00">
      <w:pPr>
        <w:pStyle w:val="Default"/>
        <w:spacing w:line="276" w:lineRule="auto"/>
        <w:rPr>
          <w:rFonts w:ascii="Comic Sans MS" w:hAnsi="Comic Sans MS"/>
          <w:sz w:val="28"/>
          <w:szCs w:val="28"/>
        </w:rPr>
      </w:pPr>
      <w:r>
        <w:rPr>
          <w:rFonts w:ascii="Comic Sans MS" w:hAnsi="Comic Sans MS"/>
          <w:sz w:val="28"/>
          <w:szCs w:val="28"/>
        </w:rPr>
        <w:t>10.15/ 11.10 - Attività motoria con uso di musica/ attività di ascolto/ attività di manipolazione</w:t>
      </w:r>
      <w:r w:rsidR="005B78D3">
        <w:rPr>
          <w:rFonts w:ascii="Comic Sans MS" w:hAnsi="Comic Sans MS"/>
          <w:sz w:val="28"/>
          <w:szCs w:val="28"/>
        </w:rPr>
        <w:t xml:space="preserve"> </w:t>
      </w:r>
      <w:r>
        <w:rPr>
          <w:rFonts w:ascii="Comic Sans MS" w:hAnsi="Comic Sans MS"/>
          <w:sz w:val="28"/>
          <w:szCs w:val="28"/>
        </w:rPr>
        <w:t>/ attività di animazione/ attività creativa.</w:t>
      </w:r>
    </w:p>
    <w:p w14:paraId="5A9580EE" w14:textId="77777777" w:rsidR="00784B49" w:rsidRDefault="00B80E00">
      <w:pPr>
        <w:pStyle w:val="Default"/>
        <w:spacing w:line="276" w:lineRule="auto"/>
        <w:rPr>
          <w:rFonts w:ascii="Comic Sans MS" w:hAnsi="Comic Sans MS"/>
          <w:sz w:val="28"/>
          <w:szCs w:val="28"/>
        </w:rPr>
      </w:pPr>
      <w:r>
        <w:rPr>
          <w:rFonts w:ascii="Comic Sans MS" w:hAnsi="Comic Sans MS"/>
          <w:sz w:val="28"/>
          <w:szCs w:val="28"/>
        </w:rPr>
        <w:t>11. 15 / 11.30 - igiene – gioco libero</w:t>
      </w:r>
    </w:p>
    <w:p w14:paraId="348014C9" w14:textId="77777777" w:rsidR="00784B49" w:rsidRDefault="00B80E00">
      <w:pPr>
        <w:pStyle w:val="Default"/>
        <w:spacing w:line="276" w:lineRule="auto"/>
        <w:rPr>
          <w:rFonts w:ascii="Comic Sans MS" w:hAnsi="Comic Sans MS"/>
          <w:sz w:val="28"/>
          <w:szCs w:val="28"/>
        </w:rPr>
      </w:pPr>
      <w:r>
        <w:rPr>
          <w:rFonts w:ascii="Comic Sans MS" w:hAnsi="Comic Sans MS"/>
          <w:sz w:val="28"/>
          <w:szCs w:val="28"/>
        </w:rPr>
        <w:t xml:space="preserve">11.30 / 12.30 – </w:t>
      </w:r>
      <w:proofErr w:type="gramStart"/>
      <w:r>
        <w:rPr>
          <w:rFonts w:ascii="Comic Sans MS" w:hAnsi="Comic Sans MS"/>
          <w:sz w:val="28"/>
          <w:szCs w:val="28"/>
        </w:rPr>
        <w:t>E’</w:t>
      </w:r>
      <w:proofErr w:type="gramEnd"/>
      <w:r>
        <w:rPr>
          <w:rFonts w:ascii="Comic Sans MS" w:hAnsi="Comic Sans MS"/>
          <w:sz w:val="28"/>
          <w:szCs w:val="28"/>
        </w:rPr>
        <w:t xml:space="preserve"> ora della Pappa </w:t>
      </w:r>
    </w:p>
    <w:p w14:paraId="30AA3332" w14:textId="3302DB53" w:rsidR="00784B49" w:rsidRDefault="00B80E00">
      <w:pPr>
        <w:pStyle w:val="Default"/>
        <w:spacing w:line="276" w:lineRule="auto"/>
        <w:rPr>
          <w:rFonts w:ascii="Comic Sans MS" w:hAnsi="Comic Sans MS"/>
          <w:sz w:val="28"/>
          <w:szCs w:val="28"/>
        </w:rPr>
      </w:pPr>
      <w:r>
        <w:rPr>
          <w:rFonts w:ascii="Comic Sans MS" w:hAnsi="Comic Sans MS"/>
          <w:sz w:val="28"/>
          <w:szCs w:val="28"/>
        </w:rPr>
        <w:t xml:space="preserve">12.45 </w:t>
      </w:r>
      <w:r w:rsidR="00695561">
        <w:rPr>
          <w:rFonts w:ascii="Comic Sans MS" w:hAnsi="Comic Sans MS"/>
          <w:sz w:val="28"/>
          <w:szCs w:val="28"/>
        </w:rPr>
        <w:t xml:space="preserve">/ 13.00 </w:t>
      </w:r>
      <w:r>
        <w:rPr>
          <w:rFonts w:ascii="Comic Sans MS" w:hAnsi="Comic Sans MS"/>
          <w:sz w:val="28"/>
          <w:szCs w:val="28"/>
        </w:rPr>
        <w:t>– Prima uscita – gioco libero</w:t>
      </w:r>
    </w:p>
    <w:p w14:paraId="0C7AC648" w14:textId="0B3E3022" w:rsidR="00784B49" w:rsidRDefault="00B80E00">
      <w:pPr>
        <w:pStyle w:val="Default"/>
        <w:spacing w:line="276" w:lineRule="auto"/>
        <w:rPr>
          <w:rFonts w:ascii="Comic Sans MS" w:hAnsi="Comic Sans MS"/>
          <w:sz w:val="28"/>
          <w:szCs w:val="28"/>
        </w:rPr>
      </w:pPr>
      <w:r>
        <w:rPr>
          <w:rFonts w:ascii="Comic Sans MS" w:hAnsi="Comic Sans MS"/>
          <w:sz w:val="28"/>
          <w:szCs w:val="28"/>
        </w:rPr>
        <w:t>1</w:t>
      </w:r>
      <w:r w:rsidR="00325AFF">
        <w:rPr>
          <w:rFonts w:ascii="Comic Sans MS" w:hAnsi="Comic Sans MS"/>
          <w:sz w:val="28"/>
          <w:szCs w:val="28"/>
        </w:rPr>
        <w:t xml:space="preserve">2.30 13.00 </w:t>
      </w:r>
      <w:r>
        <w:rPr>
          <w:rFonts w:ascii="Comic Sans MS" w:hAnsi="Comic Sans MS"/>
          <w:sz w:val="28"/>
          <w:szCs w:val="28"/>
        </w:rPr>
        <w:t>– igiene personale e cambi</w:t>
      </w:r>
    </w:p>
    <w:p w14:paraId="5D1565B6" w14:textId="5BC84508" w:rsidR="00784B49" w:rsidRDefault="00B80E00">
      <w:pPr>
        <w:pStyle w:val="Default"/>
        <w:spacing w:line="276" w:lineRule="auto"/>
        <w:rPr>
          <w:rFonts w:ascii="Comic Sans MS" w:hAnsi="Comic Sans MS"/>
          <w:sz w:val="28"/>
          <w:szCs w:val="28"/>
        </w:rPr>
      </w:pPr>
      <w:r>
        <w:rPr>
          <w:rFonts w:ascii="Comic Sans MS" w:hAnsi="Comic Sans MS"/>
          <w:sz w:val="28"/>
          <w:szCs w:val="28"/>
        </w:rPr>
        <w:t>13.</w:t>
      </w:r>
      <w:r w:rsidR="002D04FB">
        <w:rPr>
          <w:rFonts w:ascii="Comic Sans MS" w:hAnsi="Comic Sans MS"/>
          <w:sz w:val="28"/>
          <w:szCs w:val="28"/>
        </w:rPr>
        <w:t>15</w:t>
      </w:r>
      <w:r>
        <w:rPr>
          <w:rFonts w:ascii="Comic Sans MS" w:hAnsi="Comic Sans MS"/>
          <w:sz w:val="28"/>
          <w:szCs w:val="28"/>
        </w:rPr>
        <w:t>/</w:t>
      </w:r>
      <w:r w:rsidR="00F27F98">
        <w:rPr>
          <w:rFonts w:ascii="Comic Sans MS" w:hAnsi="Comic Sans MS"/>
          <w:sz w:val="28"/>
          <w:szCs w:val="28"/>
        </w:rPr>
        <w:t xml:space="preserve"> </w:t>
      </w:r>
      <w:r>
        <w:rPr>
          <w:rFonts w:ascii="Comic Sans MS" w:hAnsi="Comic Sans MS"/>
          <w:sz w:val="28"/>
          <w:szCs w:val="28"/>
        </w:rPr>
        <w:t>1</w:t>
      </w:r>
      <w:r w:rsidR="002D04FB">
        <w:rPr>
          <w:rFonts w:ascii="Comic Sans MS" w:hAnsi="Comic Sans MS"/>
          <w:sz w:val="28"/>
          <w:szCs w:val="28"/>
        </w:rPr>
        <w:t>4.45</w:t>
      </w:r>
      <w:r>
        <w:rPr>
          <w:rFonts w:ascii="Comic Sans MS" w:hAnsi="Comic Sans MS"/>
          <w:sz w:val="28"/>
          <w:szCs w:val="28"/>
        </w:rPr>
        <w:t xml:space="preserve"> – Riposo pomeridiano</w:t>
      </w:r>
    </w:p>
    <w:p w14:paraId="18EBE1BE" w14:textId="4CB97B71" w:rsidR="00784B49" w:rsidRDefault="00B80E00">
      <w:pPr>
        <w:pStyle w:val="Default"/>
        <w:spacing w:line="276" w:lineRule="auto"/>
        <w:rPr>
          <w:rFonts w:ascii="Comic Sans MS" w:hAnsi="Comic Sans MS"/>
          <w:sz w:val="28"/>
          <w:szCs w:val="28"/>
        </w:rPr>
      </w:pPr>
      <w:r>
        <w:rPr>
          <w:rFonts w:ascii="Comic Sans MS" w:hAnsi="Comic Sans MS"/>
          <w:sz w:val="28"/>
          <w:szCs w:val="28"/>
        </w:rPr>
        <w:t>15.00 / 15.30 –</w:t>
      </w:r>
      <w:r w:rsidR="002D04FB">
        <w:rPr>
          <w:rFonts w:ascii="Comic Sans MS" w:hAnsi="Comic Sans MS"/>
          <w:sz w:val="28"/>
          <w:szCs w:val="28"/>
        </w:rPr>
        <w:t xml:space="preserve"> I</w:t>
      </w:r>
      <w:r>
        <w:rPr>
          <w:rFonts w:ascii="Comic Sans MS" w:hAnsi="Comic Sans MS"/>
          <w:sz w:val="28"/>
          <w:szCs w:val="28"/>
        </w:rPr>
        <w:t>giene personale</w:t>
      </w:r>
      <w:r w:rsidR="002D04FB">
        <w:rPr>
          <w:rFonts w:ascii="Comic Sans MS" w:hAnsi="Comic Sans MS"/>
          <w:sz w:val="28"/>
          <w:szCs w:val="28"/>
        </w:rPr>
        <w:t xml:space="preserve"> e merenda </w:t>
      </w:r>
    </w:p>
    <w:p w14:paraId="2DA825BF" w14:textId="02C18801" w:rsidR="00784B49" w:rsidRDefault="00B80E00">
      <w:pPr>
        <w:pStyle w:val="Default"/>
        <w:spacing w:line="276" w:lineRule="auto"/>
        <w:rPr>
          <w:rFonts w:ascii="Comic Sans MS" w:hAnsi="Comic Sans MS"/>
          <w:sz w:val="28"/>
          <w:szCs w:val="28"/>
        </w:rPr>
      </w:pPr>
      <w:r>
        <w:rPr>
          <w:rFonts w:ascii="Comic Sans MS" w:hAnsi="Comic Sans MS"/>
          <w:sz w:val="28"/>
          <w:szCs w:val="28"/>
        </w:rPr>
        <w:t>15.45</w:t>
      </w:r>
      <w:r w:rsidR="00F27F98">
        <w:rPr>
          <w:rFonts w:ascii="Comic Sans MS" w:hAnsi="Comic Sans MS"/>
          <w:sz w:val="28"/>
          <w:szCs w:val="28"/>
        </w:rPr>
        <w:t xml:space="preserve"> </w:t>
      </w:r>
      <w:r>
        <w:rPr>
          <w:rFonts w:ascii="Comic Sans MS" w:hAnsi="Comic Sans MS"/>
          <w:sz w:val="28"/>
          <w:szCs w:val="28"/>
        </w:rPr>
        <w:t>/ 16.00 Seconda uscita – gioco libero</w:t>
      </w:r>
    </w:p>
    <w:p w14:paraId="1BD3EF18" w14:textId="3059FD24" w:rsidR="001D22AA" w:rsidRDefault="00B80E00">
      <w:pPr>
        <w:pStyle w:val="Default"/>
        <w:spacing w:line="276" w:lineRule="auto"/>
        <w:rPr>
          <w:rFonts w:ascii="Comic Sans MS" w:hAnsi="Comic Sans MS"/>
          <w:sz w:val="28"/>
          <w:szCs w:val="28"/>
        </w:rPr>
      </w:pPr>
      <w:r>
        <w:rPr>
          <w:rFonts w:ascii="Comic Sans MS" w:hAnsi="Comic Sans MS"/>
          <w:sz w:val="28"/>
          <w:szCs w:val="28"/>
        </w:rPr>
        <w:t>1</w:t>
      </w:r>
      <w:r w:rsidR="00CC6154">
        <w:rPr>
          <w:rFonts w:ascii="Comic Sans MS" w:hAnsi="Comic Sans MS"/>
          <w:sz w:val="28"/>
          <w:szCs w:val="28"/>
        </w:rPr>
        <w:t>7.0</w:t>
      </w:r>
      <w:r>
        <w:rPr>
          <w:rFonts w:ascii="Comic Sans MS" w:hAnsi="Comic Sans MS"/>
          <w:sz w:val="28"/>
          <w:szCs w:val="28"/>
        </w:rPr>
        <w:t>0 –</w:t>
      </w:r>
      <w:r w:rsidR="00CC6154">
        <w:rPr>
          <w:rFonts w:ascii="Comic Sans MS" w:hAnsi="Comic Sans MS"/>
          <w:sz w:val="28"/>
          <w:szCs w:val="28"/>
        </w:rPr>
        <w:t xml:space="preserve"> 18.00 -</w:t>
      </w:r>
      <w:r>
        <w:rPr>
          <w:rFonts w:ascii="Comic Sans MS" w:hAnsi="Comic Sans MS"/>
          <w:sz w:val="28"/>
          <w:szCs w:val="28"/>
        </w:rPr>
        <w:t xml:space="preserve"> Terza uscita /Canti e balli</w:t>
      </w:r>
      <w:r w:rsidR="00F27F98">
        <w:rPr>
          <w:rFonts w:ascii="Comic Sans MS" w:hAnsi="Comic Sans MS"/>
          <w:sz w:val="28"/>
          <w:szCs w:val="28"/>
        </w:rPr>
        <w:t>, saluto e Uscita</w:t>
      </w:r>
    </w:p>
    <w:p w14:paraId="7FB6B516" w14:textId="77777777" w:rsidR="001D22AA" w:rsidRDefault="001D22AA">
      <w:pPr>
        <w:pStyle w:val="Default"/>
        <w:spacing w:line="276" w:lineRule="auto"/>
        <w:rPr>
          <w:rFonts w:ascii="Comic Sans MS" w:hAnsi="Comic Sans MS"/>
          <w:sz w:val="28"/>
          <w:szCs w:val="28"/>
        </w:rPr>
      </w:pPr>
    </w:p>
    <w:p w14:paraId="7FF5A0F0" w14:textId="77777777" w:rsidR="001D22AA" w:rsidRDefault="001D22AA">
      <w:pPr>
        <w:pStyle w:val="Default"/>
        <w:spacing w:line="276" w:lineRule="auto"/>
        <w:rPr>
          <w:rFonts w:ascii="Comic Sans MS" w:hAnsi="Comic Sans MS"/>
          <w:sz w:val="28"/>
          <w:szCs w:val="28"/>
        </w:rPr>
      </w:pPr>
    </w:p>
    <w:p w14:paraId="4FDCAF63" w14:textId="77777777" w:rsidR="001D22AA" w:rsidRDefault="001D22AA">
      <w:pPr>
        <w:pStyle w:val="Default"/>
        <w:spacing w:line="276" w:lineRule="auto"/>
        <w:rPr>
          <w:rFonts w:ascii="Comic Sans MS" w:hAnsi="Comic Sans MS"/>
          <w:sz w:val="28"/>
          <w:szCs w:val="28"/>
        </w:rPr>
      </w:pPr>
    </w:p>
    <w:p w14:paraId="25CEC1A3" w14:textId="77777777" w:rsidR="00784B49" w:rsidRDefault="00B80E00">
      <w:pPr>
        <w:spacing w:line="276" w:lineRule="auto"/>
        <w:rPr>
          <w:rFonts w:ascii="Comic Sans MS" w:hAnsi="Comic Sans MS"/>
          <w:b/>
          <w:bCs/>
          <w:color w:val="0070C0"/>
          <w:sz w:val="28"/>
          <w:szCs w:val="28"/>
        </w:rPr>
      </w:pPr>
      <w:r>
        <w:rPr>
          <w:rFonts w:ascii="Comic Sans MS" w:hAnsi="Comic Sans MS"/>
          <w:b/>
          <w:bCs/>
          <w:color w:val="0070C0"/>
          <w:sz w:val="28"/>
          <w:szCs w:val="28"/>
        </w:rPr>
        <w:t>Interventi di rete</w:t>
      </w:r>
    </w:p>
    <w:p w14:paraId="07E74AE2" w14:textId="77777777" w:rsidR="00784B49" w:rsidRDefault="00B80E00">
      <w:pPr>
        <w:spacing w:line="276" w:lineRule="auto"/>
        <w:rPr>
          <w:rFonts w:ascii="Comic Sans MS" w:hAnsi="Comic Sans MS"/>
          <w:sz w:val="28"/>
          <w:szCs w:val="28"/>
        </w:rPr>
      </w:pPr>
      <w:r>
        <w:rPr>
          <w:rFonts w:ascii="Comic Sans MS" w:hAnsi="Comic Sans MS"/>
          <w:sz w:val="28"/>
          <w:szCs w:val="28"/>
        </w:rPr>
        <w:t>Il Nido per perseguire le finalità previste nel progetto pedagogico si relaziona con i servizi presenti sul territorio: Scuola dell’Infanzia e Servizi sociali.</w:t>
      </w:r>
    </w:p>
    <w:p w14:paraId="196405B4" w14:textId="77777777" w:rsidR="001B5F58" w:rsidRDefault="001B5F58">
      <w:pPr>
        <w:spacing w:line="276" w:lineRule="auto"/>
        <w:rPr>
          <w:rFonts w:ascii="Comic Sans MS" w:hAnsi="Comic Sans MS"/>
          <w:sz w:val="28"/>
          <w:szCs w:val="28"/>
        </w:rPr>
      </w:pPr>
    </w:p>
    <w:p w14:paraId="435EE27D" w14:textId="77777777" w:rsidR="001D22AA" w:rsidRDefault="001D22AA">
      <w:pPr>
        <w:spacing w:line="276" w:lineRule="auto"/>
        <w:rPr>
          <w:rFonts w:ascii="Comic Sans MS" w:hAnsi="Comic Sans MS"/>
          <w:sz w:val="28"/>
          <w:szCs w:val="28"/>
        </w:rPr>
      </w:pPr>
    </w:p>
    <w:p w14:paraId="37E9E632" w14:textId="77777777" w:rsidR="001D22AA" w:rsidRDefault="001D22AA">
      <w:pPr>
        <w:spacing w:line="276" w:lineRule="auto"/>
        <w:rPr>
          <w:rFonts w:ascii="Comic Sans MS" w:hAnsi="Comic Sans MS"/>
          <w:sz w:val="28"/>
          <w:szCs w:val="28"/>
        </w:rPr>
      </w:pPr>
    </w:p>
    <w:p w14:paraId="259E49EB" w14:textId="77777777" w:rsidR="001D22AA" w:rsidRDefault="001D22AA">
      <w:pPr>
        <w:spacing w:line="276" w:lineRule="auto"/>
        <w:rPr>
          <w:rFonts w:ascii="Comic Sans MS" w:hAnsi="Comic Sans MS"/>
          <w:sz w:val="28"/>
          <w:szCs w:val="28"/>
        </w:rPr>
      </w:pPr>
    </w:p>
    <w:p w14:paraId="75B41B89" w14:textId="77777777" w:rsidR="001D22AA" w:rsidRDefault="001D22AA">
      <w:pPr>
        <w:spacing w:line="276" w:lineRule="auto"/>
        <w:rPr>
          <w:rFonts w:ascii="Comic Sans MS" w:hAnsi="Comic Sans MS"/>
          <w:sz w:val="28"/>
          <w:szCs w:val="28"/>
        </w:rPr>
      </w:pPr>
    </w:p>
    <w:p w14:paraId="743BC8CF" w14:textId="77777777" w:rsidR="001D22AA" w:rsidRDefault="001D22AA">
      <w:pPr>
        <w:spacing w:line="276" w:lineRule="auto"/>
        <w:rPr>
          <w:rFonts w:ascii="Comic Sans MS" w:hAnsi="Comic Sans MS"/>
          <w:sz w:val="28"/>
          <w:szCs w:val="28"/>
        </w:rPr>
      </w:pPr>
    </w:p>
    <w:p w14:paraId="1FDD80B0" w14:textId="77777777" w:rsidR="001D22AA" w:rsidRDefault="001D22AA">
      <w:pPr>
        <w:spacing w:line="276" w:lineRule="auto"/>
        <w:rPr>
          <w:rFonts w:ascii="Comic Sans MS" w:hAnsi="Comic Sans MS"/>
          <w:sz w:val="28"/>
          <w:szCs w:val="28"/>
        </w:rPr>
      </w:pPr>
    </w:p>
    <w:p w14:paraId="54391C45" w14:textId="77777777" w:rsidR="001D22AA" w:rsidRDefault="001D22AA">
      <w:pPr>
        <w:spacing w:line="276" w:lineRule="auto"/>
        <w:rPr>
          <w:rFonts w:ascii="Comic Sans MS" w:hAnsi="Comic Sans MS"/>
          <w:sz w:val="28"/>
          <w:szCs w:val="28"/>
        </w:rPr>
      </w:pPr>
    </w:p>
    <w:p w14:paraId="25779688" w14:textId="77777777" w:rsidR="001D22AA" w:rsidRDefault="001D22AA">
      <w:pPr>
        <w:spacing w:line="276" w:lineRule="auto"/>
        <w:rPr>
          <w:rFonts w:ascii="Comic Sans MS" w:hAnsi="Comic Sans MS"/>
          <w:sz w:val="28"/>
          <w:szCs w:val="28"/>
        </w:rPr>
      </w:pPr>
    </w:p>
    <w:p w14:paraId="4F306A36" w14:textId="77777777"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lastRenderedPageBreak/>
        <w:t>Opera Mater Orphanorum - Asilo Nido “I Pulcini di Casa Adele”</w:t>
      </w:r>
    </w:p>
    <w:p w14:paraId="0F67769B" w14:textId="77777777"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t>Via Per Ternate, 763 - 21020 Comabbio (Varese)</w:t>
      </w:r>
    </w:p>
    <w:p w14:paraId="0F3DDBBF" w14:textId="77777777" w:rsidR="00784B49" w:rsidRPr="00B25F74" w:rsidRDefault="00B80E00">
      <w:pPr>
        <w:spacing w:line="276" w:lineRule="auto"/>
        <w:jc w:val="center"/>
        <w:rPr>
          <w:rFonts w:ascii="Comic Sans MS" w:hAnsi="Comic Sans MS"/>
          <w:b/>
          <w:bCs/>
          <w:color w:val="0070C0"/>
          <w:sz w:val="28"/>
          <w:szCs w:val="28"/>
          <w:lang w:val="en-US"/>
        </w:rPr>
      </w:pPr>
      <w:r w:rsidRPr="00B25F74">
        <w:rPr>
          <w:rFonts w:ascii="Comic Sans MS" w:hAnsi="Comic Sans MS"/>
          <w:b/>
          <w:bCs/>
          <w:color w:val="0070C0"/>
          <w:sz w:val="28"/>
          <w:szCs w:val="28"/>
          <w:lang w:val="en-US"/>
        </w:rPr>
        <w:t>Tel: 0331/96084048 Cell.3202275742</w:t>
      </w:r>
    </w:p>
    <w:p w14:paraId="5323F425" w14:textId="77777777" w:rsidR="00784B49" w:rsidRPr="00B25F74" w:rsidRDefault="00B80E00">
      <w:pPr>
        <w:spacing w:line="276" w:lineRule="auto"/>
        <w:jc w:val="center"/>
        <w:rPr>
          <w:rFonts w:ascii="Comic Sans MS" w:hAnsi="Comic Sans MS"/>
          <w:b/>
          <w:bCs/>
          <w:color w:val="0070C0"/>
          <w:sz w:val="28"/>
          <w:szCs w:val="28"/>
          <w:lang w:val="en-US"/>
        </w:rPr>
      </w:pPr>
      <w:r w:rsidRPr="00B25F74">
        <w:rPr>
          <w:rFonts w:ascii="Comic Sans MS" w:hAnsi="Comic Sans MS"/>
          <w:b/>
          <w:bCs/>
          <w:color w:val="0070C0"/>
          <w:sz w:val="28"/>
          <w:szCs w:val="28"/>
          <w:lang w:val="en-US"/>
        </w:rPr>
        <w:t>P.I. 00408560704/ C.F. 80034770158</w:t>
      </w:r>
    </w:p>
    <w:p w14:paraId="255A0D67" w14:textId="77777777"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t>Autorizzazione al funzionamento:</w:t>
      </w:r>
    </w:p>
    <w:p w14:paraId="0AC0F9B8" w14:textId="3C4AC4FE"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t>Email:</w:t>
      </w:r>
      <w:r w:rsidR="006D63B9">
        <w:rPr>
          <w:rFonts w:ascii="Comic Sans MS" w:hAnsi="Comic Sans MS"/>
          <w:b/>
          <w:bCs/>
          <w:color w:val="0070C0"/>
          <w:sz w:val="28"/>
          <w:szCs w:val="28"/>
        </w:rPr>
        <w:t xml:space="preserve"> </w:t>
      </w:r>
      <w:r w:rsidR="00544F51">
        <w:rPr>
          <w:rFonts w:ascii="Comic Sans MS" w:hAnsi="Comic Sans MS"/>
          <w:b/>
          <w:bCs/>
          <w:color w:val="0070C0"/>
          <w:sz w:val="28"/>
          <w:szCs w:val="28"/>
        </w:rPr>
        <w:t>nidoipulcinidicasadele@gmail.com</w:t>
      </w:r>
    </w:p>
    <w:p w14:paraId="2838BE65" w14:textId="69ED8780"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t>Pec:</w:t>
      </w:r>
      <w:r w:rsidR="00544F51">
        <w:rPr>
          <w:rFonts w:ascii="Comic Sans MS" w:hAnsi="Comic Sans MS"/>
          <w:b/>
          <w:bCs/>
          <w:color w:val="0070C0"/>
          <w:sz w:val="28"/>
          <w:szCs w:val="28"/>
        </w:rPr>
        <w:t xml:space="preserve"> </w:t>
      </w:r>
      <w:hyperlink r:id="rId15" w:history="1">
        <w:r w:rsidR="001B3F38" w:rsidRPr="007821C4">
          <w:rPr>
            <w:rFonts w:ascii="Comic Sans MS" w:hAnsi="Comic Sans MS"/>
            <w:b/>
            <w:bCs/>
            <w:color w:val="0070C0"/>
            <w:sz w:val="28"/>
            <w:szCs w:val="28"/>
          </w:rPr>
          <w:t>casa.adele.comabbio@legalmail.it</w:t>
        </w:r>
      </w:hyperlink>
    </w:p>
    <w:p w14:paraId="23ECE529" w14:textId="7234D95B" w:rsidR="00784B49" w:rsidRDefault="00B80E00">
      <w:pPr>
        <w:spacing w:line="276" w:lineRule="auto"/>
        <w:jc w:val="center"/>
        <w:rPr>
          <w:rFonts w:ascii="Comic Sans MS" w:hAnsi="Comic Sans MS"/>
          <w:b/>
          <w:bCs/>
          <w:color w:val="0070C0"/>
          <w:sz w:val="28"/>
          <w:szCs w:val="28"/>
        </w:rPr>
      </w:pPr>
      <w:r>
        <w:rPr>
          <w:rFonts w:ascii="Comic Sans MS" w:hAnsi="Comic Sans MS"/>
          <w:b/>
          <w:bCs/>
          <w:color w:val="0070C0"/>
          <w:sz w:val="28"/>
          <w:szCs w:val="28"/>
        </w:rPr>
        <w:t>Sito</w:t>
      </w:r>
      <w:r w:rsidR="006D63B9">
        <w:rPr>
          <w:rFonts w:ascii="Comic Sans MS" w:hAnsi="Comic Sans MS"/>
          <w:b/>
          <w:bCs/>
          <w:color w:val="0070C0"/>
          <w:sz w:val="28"/>
          <w:szCs w:val="28"/>
        </w:rPr>
        <w:t>:</w:t>
      </w:r>
    </w:p>
    <w:p w14:paraId="4315B580" w14:textId="77777777" w:rsidR="001B3F38" w:rsidRDefault="001B3F38">
      <w:pPr>
        <w:spacing w:line="276" w:lineRule="auto"/>
        <w:jc w:val="center"/>
        <w:rPr>
          <w:rFonts w:ascii="Comic Sans MS" w:hAnsi="Comic Sans MS"/>
          <w:b/>
          <w:bCs/>
          <w:color w:val="0070C0"/>
          <w:sz w:val="28"/>
          <w:szCs w:val="28"/>
        </w:rPr>
      </w:pPr>
    </w:p>
    <w:p w14:paraId="72CCF4F7" w14:textId="77777777" w:rsidR="001B3F38" w:rsidRDefault="001B3F38">
      <w:pPr>
        <w:spacing w:line="276" w:lineRule="auto"/>
        <w:jc w:val="center"/>
        <w:rPr>
          <w:rFonts w:ascii="Comic Sans MS" w:hAnsi="Comic Sans MS"/>
          <w:b/>
          <w:bCs/>
          <w:color w:val="0070C0"/>
          <w:sz w:val="28"/>
          <w:szCs w:val="28"/>
        </w:rPr>
      </w:pPr>
    </w:p>
    <w:p w14:paraId="52201FC6" w14:textId="06C0F09D" w:rsidR="00784B49" w:rsidRDefault="00B80E00">
      <w:pPr>
        <w:spacing w:line="276" w:lineRule="auto"/>
        <w:rPr>
          <w:rFonts w:ascii="Comic Sans MS" w:hAnsi="Comic Sans MS"/>
          <w:sz w:val="28"/>
          <w:szCs w:val="28"/>
        </w:rPr>
      </w:pPr>
      <w:r>
        <w:rPr>
          <w:rFonts w:ascii="Comic Sans MS" w:hAnsi="Comic Sans MS"/>
          <w:sz w:val="28"/>
          <w:szCs w:val="28"/>
        </w:rPr>
        <w:t xml:space="preserve">  </w:t>
      </w:r>
      <w:r w:rsidR="00B75C72">
        <w:rPr>
          <w:noProof/>
        </w:rPr>
        <w:drawing>
          <wp:inline distT="0" distB="0" distL="0" distR="0" wp14:anchorId="5D7FCD60" wp14:editId="0AF6C2FB">
            <wp:extent cx="417195" cy="416560"/>
            <wp:effectExtent l="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4"/>
                    <pic:cNvPicPr>
                      <a:picLocks noChangeAspect="1" noChangeArrowheads="1"/>
                    </pic:cNvPicPr>
                  </pic:nvPicPr>
                  <pic:blipFill>
                    <a:blip r:embed="rId16"/>
                    <a:stretch>
                      <a:fillRect/>
                    </a:stretch>
                  </pic:blipFill>
                  <pic:spPr bwMode="auto">
                    <a:xfrm>
                      <a:off x="0" y="0"/>
                      <a:ext cx="417195" cy="416560"/>
                    </a:xfrm>
                    <a:prstGeom prst="rect">
                      <a:avLst/>
                    </a:prstGeom>
                  </pic:spPr>
                </pic:pic>
              </a:graphicData>
            </a:graphic>
          </wp:inline>
        </w:drawing>
      </w:r>
      <w:r>
        <w:rPr>
          <w:rFonts w:ascii="Comic Sans MS" w:hAnsi="Comic Sans MS"/>
          <w:sz w:val="28"/>
          <w:szCs w:val="28"/>
        </w:rPr>
        <w:t xml:space="preserve">                                      </w:t>
      </w:r>
      <w:r w:rsidR="00B75C72">
        <w:rPr>
          <w:noProof/>
        </w:rPr>
        <w:drawing>
          <wp:inline distT="0" distB="0" distL="0" distR="0" wp14:anchorId="32DB7D2B" wp14:editId="295DB510">
            <wp:extent cx="486000" cy="522000"/>
            <wp:effectExtent l="0" t="0" r="9525" b="0"/>
            <wp:docPr id="735154708" name="Immagine 735154708" descr="Risultato immagine per Whatsapp Logo. Dimensioni: 93 x 100. Fonte: lof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Whatsapp Logo. Dimensioni: 93 x 100. Fonte: lofrev.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0" cy="522000"/>
                    </a:xfrm>
                    <a:prstGeom prst="rect">
                      <a:avLst/>
                    </a:prstGeom>
                    <a:noFill/>
                    <a:ln>
                      <a:noFill/>
                    </a:ln>
                  </pic:spPr>
                </pic:pic>
              </a:graphicData>
            </a:graphic>
          </wp:inline>
        </w:drawing>
      </w:r>
      <w:r>
        <w:rPr>
          <w:rFonts w:ascii="Comic Sans MS" w:hAnsi="Comic Sans MS"/>
          <w:sz w:val="28"/>
          <w:szCs w:val="28"/>
        </w:rPr>
        <w:t xml:space="preserve">                      </w:t>
      </w:r>
      <w:r w:rsidR="001B3F38">
        <w:rPr>
          <w:rFonts w:ascii="Comic Sans MS" w:hAnsi="Comic Sans MS"/>
          <w:sz w:val="28"/>
          <w:szCs w:val="28"/>
        </w:rPr>
        <w:t xml:space="preserve">  </w:t>
      </w:r>
      <w:r>
        <w:rPr>
          <w:rFonts w:ascii="Comic Sans MS" w:hAnsi="Comic Sans MS"/>
          <w:sz w:val="28"/>
          <w:szCs w:val="28"/>
        </w:rPr>
        <w:t xml:space="preserve">              </w:t>
      </w:r>
      <w:r>
        <w:rPr>
          <w:noProof/>
        </w:rPr>
        <w:drawing>
          <wp:inline distT="0" distB="0" distL="0" distR="0" wp14:anchorId="71B2196B" wp14:editId="2F1DED90">
            <wp:extent cx="486000" cy="482400"/>
            <wp:effectExtent l="0" t="0" r="0" b="0"/>
            <wp:docPr id="10"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8"/>
                    <pic:cNvPicPr>
                      <a:picLocks noChangeAspect="1" noChangeArrowheads="1"/>
                    </pic:cNvPicPr>
                  </pic:nvPicPr>
                  <pic:blipFill>
                    <a:blip r:embed="rId18"/>
                    <a:stretch>
                      <a:fillRect/>
                    </a:stretch>
                  </pic:blipFill>
                  <pic:spPr bwMode="auto">
                    <a:xfrm>
                      <a:off x="0" y="0"/>
                      <a:ext cx="486000" cy="482400"/>
                    </a:xfrm>
                    <a:prstGeom prst="rect">
                      <a:avLst/>
                    </a:prstGeom>
                  </pic:spPr>
                </pic:pic>
              </a:graphicData>
            </a:graphic>
          </wp:inline>
        </w:drawing>
      </w:r>
    </w:p>
    <w:p w14:paraId="1D05B8C6" w14:textId="62E781E2" w:rsidR="00784B49" w:rsidRDefault="001D22AA" w:rsidP="001D22AA">
      <w:pPr>
        <w:spacing w:line="276" w:lineRule="auto"/>
        <w:jc w:val="right"/>
        <w:rPr>
          <w:rFonts w:ascii="Comic Sans MS" w:hAnsi="Comic Sans MS"/>
          <w:sz w:val="28"/>
          <w:szCs w:val="28"/>
        </w:rPr>
      </w:pPr>
      <w:r>
        <w:rPr>
          <w:rFonts w:ascii="Comic Sans MS" w:hAnsi="Comic Sans MS"/>
          <w:noProof/>
          <w:sz w:val="28"/>
          <w:szCs w:val="28"/>
          <w14:ligatures w14:val="standardContextual"/>
        </w:rPr>
        <mc:AlternateContent>
          <mc:Choice Requires="wps">
            <w:drawing>
              <wp:anchor distT="0" distB="0" distL="114300" distR="114300" simplePos="0" relativeHeight="251660288" behindDoc="0" locked="0" layoutInCell="1" allowOverlap="1" wp14:anchorId="5C2E475F" wp14:editId="37D56595">
                <wp:simplePos x="0" y="0"/>
                <wp:positionH relativeFrom="margin">
                  <wp:align>right</wp:align>
                </wp:positionH>
                <wp:positionV relativeFrom="paragraph">
                  <wp:posOffset>34290</wp:posOffset>
                </wp:positionV>
                <wp:extent cx="1466850" cy="476250"/>
                <wp:effectExtent l="19050" t="19050" r="38100" b="38100"/>
                <wp:wrapNone/>
                <wp:docPr id="367353818" name="Callout: freccia in su 1"/>
                <wp:cNvGraphicFramePr/>
                <a:graphic xmlns:a="http://schemas.openxmlformats.org/drawingml/2006/main">
                  <a:graphicData uri="http://schemas.microsoft.com/office/word/2010/wordprocessingShape">
                    <wps:wsp>
                      <wps:cNvSpPr/>
                      <wps:spPr>
                        <a:xfrm>
                          <a:off x="0" y="0"/>
                          <a:ext cx="1466850" cy="476250"/>
                        </a:xfrm>
                        <a:prstGeom prst="up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7EF5BB" w14:textId="10A6E950" w:rsidR="001D22AA" w:rsidRPr="001D22AA" w:rsidRDefault="001D22AA" w:rsidP="001D22AA">
                            <w:pPr>
                              <w:spacing w:line="276" w:lineRule="auto"/>
                              <w:ind w:left="2" w:firstLine="0"/>
                              <w:rPr>
                                <w:rFonts w:ascii="Comic Sans MS" w:hAnsi="Comic Sans MS"/>
                                <w:sz w:val="18"/>
                                <w:szCs w:val="18"/>
                              </w:rPr>
                            </w:pPr>
                            <w:r w:rsidRPr="001D22AA">
                              <w:rPr>
                                <w:rFonts w:ascii="Comic Sans MS" w:hAnsi="Comic Sans MS"/>
                                <w:sz w:val="18"/>
                                <w:szCs w:val="18"/>
                              </w:rPr>
                              <w:t>Nido_pulcini_casadele</w:t>
                            </w:r>
                            <w:r>
                              <w:rPr>
                                <w:rFonts w:ascii="Comic Sans MS" w:hAnsi="Comic Sans MS"/>
                                <w:sz w:val="18"/>
                                <w:szCs w:val="18"/>
                              </w:rPr>
                              <w:t>_</w:t>
                            </w:r>
                          </w:p>
                          <w:p w14:paraId="219E7BB4" w14:textId="77777777" w:rsidR="001D22AA" w:rsidRDefault="001D22AA" w:rsidP="001D22A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E475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freccia in su 1" o:spid="_x0000_s1026" type="#_x0000_t79" style="position:absolute;left:0;text-align:left;margin-left:64.3pt;margin-top:2.7pt;width:115.5pt;height: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" adj="7565,9047,5400,9923" fillcolor="#1cade4 [3204]" strokecolor="#041921 [484]" strokeweight="1.52778mm">
                <v:stroke linestyle="thickThin"/>
                <v:textbox>
                  <w:txbxContent>
                    <w:p w14:paraId="0B7EF5BB" w14:textId="10A6E950" w:rsidR="001D22AA" w:rsidRPr="001D22AA" w:rsidRDefault="001D22AA" w:rsidP="001D22AA">
                      <w:pPr>
                        <w:spacing w:line="276" w:lineRule="auto"/>
                        <w:ind w:left="2" w:firstLine="0"/>
                        <w:rPr>
                          <w:rFonts w:ascii="Comic Sans MS" w:hAnsi="Comic Sans MS"/>
                          <w:sz w:val="18"/>
                          <w:szCs w:val="18"/>
                        </w:rPr>
                      </w:pPr>
                      <w:r w:rsidRPr="001D22AA">
                        <w:rPr>
                          <w:rFonts w:ascii="Comic Sans MS" w:hAnsi="Comic Sans MS"/>
                          <w:sz w:val="18"/>
                          <w:szCs w:val="18"/>
                        </w:rPr>
                        <w:t>Nido_pulcini_casadele</w:t>
                      </w:r>
                      <w:r>
                        <w:rPr>
                          <w:rFonts w:ascii="Comic Sans MS" w:hAnsi="Comic Sans MS"/>
                          <w:sz w:val="18"/>
                          <w:szCs w:val="18"/>
                        </w:rPr>
                        <w:t>_</w:t>
                      </w:r>
                    </w:p>
                    <w:p w14:paraId="219E7BB4" w14:textId="77777777" w:rsidR="001D22AA" w:rsidRDefault="001D22AA" w:rsidP="001D22AA">
                      <w:pPr>
                        <w:ind w:left="0"/>
                        <w:jc w:val="center"/>
                      </w:pPr>
                    </w:p>
                  </w:txbxContent>
                </v:textbox>
                <w10:wrap anchorx="margin"/>
              </v:shape>
            </w:pict>
          </mc:Fallback>
        </mc:AlternateContent>
      </w:r>
    </w:p>
    <w:p w14:paraId="71363268" w14:textId="77777777" w:rsidR="00B80E00" w:rsidRDefault="00B80E00">
      <w:pPr>
        <w:spacing w:line="276" w:lineRule="auto"/>
        <w:rPr>
          <w:rFonts w:ascii="Comic Sans MS" w:hAnsi="Comic Sans MS"/>
          <w:sz w:val="28"/>
          <w:szCs w:val="28"/>
        </w:rPr>
      </w:pPr>
    </w:p>
    <w:p w14:paraId="65B16929" w14:textId="77777777" w:rsidR="00B80E00" w:rsidRDefault="00B80E00">
      <w:pPr>
        <w:spacing w:line="276" w:lineRule="auto"/>
        <w:rPr>
          <w:rFonts w:ascii="Comic Sans MS" w:hAnsi="Comic Sans MS"/>
          <w:sz w:val="28"/>
          <w:szCs w:val="28"/>
        </w:rPr>
      </w:pPr>
    </w:p>
    <w:p w14:paraId="62DFAAA5" w14:textId="77777777" w:rsidR="00B75C72" w:rsidRDefault="00B75C72">
      <w:pPr>
        <w:spacing w:line="276" w:lineRule="auto"/>
        <w:rPr>
          <w:rFonts w:ascii="Comic Sans MS" w:hAnsi="Comic Sans MS"/>
          <w:sz w:val="28"/>
          <w:szCs w:val="28"/>
        </w:rPr>
      </w:pPr>
    </w:p>
    <w:p w14:paraId="22CDCC79" w14:textId="77777777" w:rsidR="00B75C72" w:rsidRDefault="00B75C72">
      <w:pPr>
        <w:spacing w:line="276" w:lineRule="auto"/>
        <w:rPr>
          <w:rFonts w:ascii="Comic Sans MS" w:hAnsi="Comic Sans MS"/>
          <w:sz w:val="28"/>
          <w:szCs w:val="28"/>
        </w:rPr>
      </w:pPr>
    </w:p>
    <w:p w14:paraId="0275E61A" w14:textId="77777777" w:rsidR="00B75C72" w:rsidRDefault="00B75C72">
      <w:pPr>
        <w:spacing w:line="276" w:lineRule="auto"/>
        <w:rPr>
          <w:rFonts w:ascii="Comic Sans MS" w:hAnsi="Comic Sans MS"/>
          <w:sz w:val="28"/>
          <w:szCs w:val="28"/>
        </w:rPr>
      </w:pPr>
    </w:p>
    <w:p w14:paraId="781BD4F1" w14:textId="77777777" w:rsidR="00B75C72" w:rsidRDefault="00B75C72">
      <w:pPr>
        <w:spacing w:line="276" w:lineRule="auto"/>
        <w:rPr>
          <w:rFonts w:ascii="Comic Sans MS" w:hAnsi="Comic Sans MS"/>
          <w:sz w:val="28"/>
          <w:szCs w:val="28"/>
        </w:rPr>
      </w:pPr>
    </w:p>
    <w:p w14:paraId="4C789A4E" w14:textId="77777777" w:rsidR="00B75C72" w:rsidRDefault="00B75C72">
      <w:pPr>
        <w:spacing w:line="276" w:lineRule="auto"/>
        <w:rPr>
          <w:rFonts w:ascii="Comic Sans MS" w:hAnsi="Comic Sans MS"/>
          <w:sz w:val="28"/>
          <w:szCs w:val="28"/>
        </w:rPr>
      </w:pPr>
    </w:p>
    <w:p w14:paraId="7F8E4F14" w14:textId="649AFF0F" w:rsidR="00784B49" w:rsidRDefault="00B80E00">
      <w:pPr>
        <w:spacing w:line="276" w:lineRule="auto"/>
        <w:rPr>
          <w:rFonts w:ascii="Comic Sans MS" w:hAnsi="Comic Sans MS"/>
          <w:sz w:val="28"/>
          <w:szCs w:val="28"/>
        </w:rPr>
      </w:pPr>
      <w:r>
        <w:rPr>
          <w:rFonts w:ascii="Comic Sans MS" w:hAnsi="Comic Sans MS"/>
          <w:sz w:val="28"/>
          <w:szCs w:val="28"/>
        </w:rPr>
        <w:t>Milano, 1</w:t>
      </w:r>
      <w:r w:rsidR="003E5E16">
        <w:rPr>
          <w:rFonts w:ascii="Comic Sans MS" w:hAnsi="Comic Sans MS"/>
          <w:sz w:val="28"/>
          <w:szCs w:val="28"/>
        </w:rPr>
        <w:t>3</w:t>
      </w:r>
      <w:r>
        <w:rPr>
          <w:rFonts w:ascii="Comic Sans MS" w:hAnsi="Comic Sans MS"/>
          <w:sz w:val="28"/>
          <w:szCs w:val="28"/>
        </w:rPr>
        <w:t xml:space="preserve"> maggio 2024</w:t>
      </w:r>
    </w:p>
    <w:p w14:paraId="117CB997" w14:textId="77777777" w:rsidR="00784B49" w:rsidRDefault="00784B49">
      <w:pPr>
        <w:spacing w:line="276" w:lineRule="auto"/>
        <w:rPr>
          <w:rFonts w:ascii="Comic Sans MS" w:hAnsi="Comic Sans MS"/>
          <w:sz w:val="28"/>
          <w:szCs w:val="28"/>
        </w:rPr>
      </w:pPr>
    </w:p>
    <w:sectPr w:rsidR="00784B49">
      <w:footerReference w:type="default" r:id="rId19"/>
      <w:pgSz w:w="11906" w:h="16838"/>
      <w:pgMar w:top="1417" w:right="1134" w:bottom="1134" w:left="1134"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2E6BE" w14:textId="77777777" w:rsidR="00826189" w:rsidRDefault="00826189">
      <w:pPr>
        <w:spacing w:after="0" w:line="240" w:lineRule="auto"/>
      </w:pPr>
      <w:r>
        <w:separator/>
      </w:r>
    </w:p>
  </w:endnote>
  <w:endnote w:type="continuationSeparator" w:id="0">
    <w:p w14:paraId="060D83A2" w14:textId="77777777" w:rsidR="00826189" w:rsidRDefault="0082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ndara,Bold">
    <w:panose1 w:val="00000000000000000000"/>
    <w:charset w:val="00"/>
    <w:family w:val="roman"/>
    <w:notTrueType/>
    <w:pitch w:val="default"/>
  </w:font>
  <w:font w:name="Candara">
    <w:panose1 w:val="020E0502030303020204"/>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Gill Sans MT">
    <w:panose1 w:val="020B0502020104020203"/>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916D" w14:textId="7D384446" w:rsidR="00784B49" w:rsidRDefault="00B80E00">
    <w:pPr>
      <w:pStyle w:val="Pidipagina"/>
    </w:pPr>
    <w:r>
      <w:rPr>
        <w:noProof/>
      </w:rPr>
      <mc:AlternateContent>
        <mc:Choice Requires="wps">
          <w:drawing>
            <wp:anchor distT="19050" distB="8890" distL="28575" distR="22225" simplePos="0" relativeHeight="32" behindDoc="1" locked="0" layoutInCell="0" allowOverlap="1" wp14:anchorId="33421699" wp14:editId="0969C427">
              <wp:simplePos x="0" y="0"/>
              <wp:positionH relativeFrom="margin">
                <wp:align>center</wp:align>
              </wp:positionH>
              <wp:positionV relativeFrom="bottomMargin">
                <wp:align>center</wp:align>
              </wp:positionV>
              <wp:extent cx="1282700" cy="343535"/>
              <wp:effectExtent l="5080" t="5715" r="5715" b="5080"/>
              <wp:wrapNone/>
              <wp:docPr id="11" name="Nastro curvo e inclinato in basso 6"/>
              <wp:cNvGraphicFramePr/>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scrgbClr r="0" g="0" b="0"/>
                      </a:lnRef>
                      <a:fillRef idx="0">
                        <a:scrgbClr r="0" g="0" b="0"/>
                      </a:fillRef>
                      <a:effectRef idx="0">
                        <a:scrgbClr r="0" g="0" b="0"/>
                      </a:effectRef>
                      <a:fontRef idx="minor"/>
                    </wps:style>
                    <wps:txbx>
                      <w:txbxContent>
                        <w:sdt>
                          <w:sdtPr>
                            <w:id w:val="1241553864"/>
                            <w:docPartObj>
                              <w:docPartGallery w:val="Page Numbers (Bottom of Page)"/>
                              <w:docPartUnique/>
                            </w:docPartObj>
                          </w:sdtPr>
                          <w:sdtEndPr/>
                          <w:sdtContent>
                            <w:p w14:paraId="3996B41B" w14:textId="77777777" w:rsidR="00784B49" w:rsidRDefault="00B80E00">
                              <w:pPr>
                                <w:pStyle w:val="Contenutocornice"/>
                                <w:jc w:val="center"/>
                                <w:rPr>
                                  <w:color w:val="1CADE4" w:themeColor="accent1"/>
                                </w:rPr>
                              </w:pPr>
                              <w:r>
                                <w:rPr>
                                  <w:color w:val="1CADE4" w:themeColor="accent1"/>
                                </w:rPr>
                                <w:fldChar w:fldCharType="begin"/>
                              </w:r>
                              <w:r>
                                <w:rPr>
                                  <w:color w:val="1CADE4"/>
                                </w:rPr>
                                <w:instrText xml:space="preserve"> PAGE </w:instrText>
                              </w:r>
                              <w:r>
                                <w:rPr>
                                  <w:color w:val="1CADE4"/>
                                </w:rPr>
                                <w:fldChar w:fldCharType="separate"/>
                              </w:r>
                              <w:r w:rsidR="00442BF8">
                                <w:rPr>
                                  <w:noProof/>
                                  <w:color w:val="1CADE4"/>
                                </w:rPr>
                                <w:t>12</w:t>
                              </w:r>
                              <w:r>
                                <w:rPr>
                                  <w:color w:val="1CADE4"/>
                                </w:rPr>
                                <w:fldChar w:fldCharType="end"/>
                              </w:r>
                            </w:p>
                          </w:sdtContent>
                        </w:sdt>
                      </w:txbxContent>
                    </wps:txbx>
                    <wps:bodyPr tIns="91440" bIns="91440" anchor="t" upright="1">
                      <a:noAutofit/>
                    </wps:bodyPr>
                  </wps:wsp>
                </a:graphicData>
              </a:graphic>
            </wp:anchor>
          </w:drawing>
        </mc:Choice>
        <mc:Fallback>
          <w:pict>
            <v:shapetype w14:anchorId="3342169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Nastro curvo e inclinato in basso 6" o:spid="_x0000_s1027" type="#_x0000_t107" style="position:absolute;left:0;text-align:left;margin-left:0;margin-top:0;width:101pt;height:27.05pt;z-index:-503316448;visibility:visible;mso-wrap-style:square;mso-wrap-distance-left:2.25pt;mso-wrap-distance-top:1.5pt;mso-wrap-distance-right:1.75pt;mso-wrap-distance-bottom:.7pt;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" o:allowincell="f" filled="f" strokecolor="#71a0dc">
              <v:textbox inset=",7.2pt,,7.2pt">
                <w:txbxContent>
                  <w:sdt>
                    <w:sdtPr>
                      <w:id w:val="1241553864"/>
                      <w:docPartObj>
                        <w:docPartGallery w:val="Page Numbers (Bottom of Page)"/>
                        <w:docPartUnique/>
                      </w:docPartObj>
                    </w:sdtPr>
                    <w:sdtEndPr/>
                    <w:sdtContent>
                      <w:p w14:paraId="3996B41B" w14:textId="77777777" w:rsidR="00784B49" w:rsidRDefault="00B80E00">
                        <w:pPr>
                          <w:pStyle w:val="Contenutocornice"/>
                          <w:jc w:val="center"/>
                          <w:rPr>
                            <w:color w:val="1CADE4" w:themeColor="accent1"/>
                          </w:rPr>
                        </w:pPr>
                        <w:r>
                          <w:rPr>
                            <w:color w:val="1CADE4" w:themeColor="accent1"/>
                          </w:rPr>
                          <w:fldChar w:fldCharType="begin"/>
                        </w:r>
                        <w:r>
                          <w:rPr>
                            <w:color w:val="1CADE4"/>
                          </w:rPr>
                          <w:instrText xml:space="preserve"> PAGE </w:instrText>
                        </w:r>
                        <w:r>
                          <w:rPr>
                            <w:color w:val="1CADE4"/>
                          </w:rPr>
                          <w:fldChar w:fldCharType="separate"/>
                        </w:r>
                        <w:r w:rsidR="00442BF8">
                          <w:rPr>
                            <w:noProof/>
                            <w:color w:val="1CADE4"/>
                          </w:rPr>
                          <w:t>12</w:t>
                        </w:r>
                        <w:r>
                          <w:rPr>
                            <w:color w:val="1CADE4"/>
                          </w:rPr>
                          <w:fldChar w:fldCharType="end"/>
                        </w:r>
                      </w:p>
                    </w:sdtContent>
                  </w:sdt>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D96D8" w14:textId="77777777" w:rsidR="00826189" w:rsidRDefault="00826189">
      <w:pPr>
        <w:spacing w:after="0" w:line="240" w:lineRule="auto"/>
      </w:pPr>
      <w:r>
        <w:separator/>
      </w:r>
    </w:p>
  </w:footnote>
  <w:footnote w:type="continuationSeparator" w:id="0">
    <w:p w14:paraId="69D942B1" w14:textId="77777777" w:rsidR="00826189" w:rsidRDefault="00826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06562"/>
    <w:multiLevelType w:val="multilevel"/>
    <w:tmpl w:val="5594A186"/>
    <w:lvl w:ilvl="0">
      <w:start w:val="1"/>
      <w:numFmt w:val="bullet"/>
      <w:lvlText w:val=""/>
      <w:lvlJc w:val="left"/>
      <w:pPr>
        <w:tabs>
          <w:tab w:val="num" w:pos="0"/>
        </w:tabs>
        <w:ind w:left="364" w:hanging="360"/>
      </w:pPr>
      <w:rPr>
        <w:rFonts w:ascii="Symbol" w:hAnsi="Symbol" w:cs="Symbol" w:hint="default"/>
      </w:rPr>
    </w:lvl>
    <w:lvl w:ilvl="1">
      <w:start w:val="1"/>
      <w:numFmt w:val="bullet"/>
      <w:lvlText w:val="o"/>
      <w:lvlJc w:val="left"/>
      <w:pPr>
        <w:tabs>
          <w:tab w:val="num" w:pos="0"/>
        </w:tabs>
        <w:ind w:left="1442" w:hanging="360"/>
      </w:pPr>
      <w:rPr>
        <w:rFonts w:ascii="Courier New" w:hAnsi="Courier New" w:cs="Courier New" w:hint="default"/>
      </w:rPr>
    </w:lvl>
    <w:lvl w:ilvl="2">
      <w:start w:val="1"/>
      <w:numFmt w:val="bullet"/>
      <w:lvlText w:val=""/>
      <w:lvlJc w:val="left"/>
      <w:pPr>
        <w:tabs>
          <w:tab w:val="num" w:pos="0"/>
        </w:tabs>
        <w:ind w:left="2162" w:hanging="360"/>
      </w:pPr>
      <w:rPr>
        <w:rFonts w:ascii="Wingdings" w:hAnsi="Wingdings" w:cs="Wingdings" w:hint="default"/>
      </w:rPr>
    </w:lvl>
    <w:lvl w:ilvl="3">
      <w:start w:val="1"/>
      <w:numFmt w:val="bullet"/>
      <w:lvlText w:val=""/>
      <w:lvlJc w:val="left"/>
      <w:pPr>
        <w:tabs>
          <w:tab w:val="num" w:pos="0"/>
        </w:tabs>
        <w:ind w:left="2882" w:hanging="360"/>
      </w:pPr>
      <w:rPr>
        <w:rFonts w:ascii="Symbol" w:hAnsi="Symbol" w:cs="Symbol" w:hint="default"/>
      </w:rPr>
    </w:lvl>
    <w:lvl w:ilvl="4">
      <w:start w:val="1"/>
      <w:numFmt w:val="bullet"/>
      <w:lvlText w:val="o"/>
      <w:lvlJc w:val="left"/>
      <w:pPr>
        <w:tabs>
          <w:tab w:val="num" w:pos="0"/>
        </w:tabs>
        <w:ind w:left="3602" w:hanging="360"/>
      </w:pPr>
      <w:rPr>
        <w:rFonts w:ascii="Courier New" w:hAnsi="Courier New" w:cs="Courier New" w:hint="default"/>
      </w:rPr>
    </w:lvl>
    <w:lvl w:ilvl="5">
      <w:start w:val="1"/>
      <w:numFmt w:val="bullet"/>
      <w:lvlText w:val=""/>
      <w:lvlJc w:val="left"/>
      <w:pPr>
        <w:tabs>
          <w:tab w:val="num" w:pos="0"/>
        </w:tabs>
        <w:ind w:left="4322" w:hanging="360"/>
      </w:pPr>
      <w:rPr>
        <w:rFonts w:ascii="Wingdings" w:hAnsi="Wingdings" w:cs="Wingdings" w:hint="default"/>
      </w:rPr>
    </w:lvl>
    <w:lvl w:ilvl="6">
      <w:start w:val="1"/>
      <w:numFmt w:val="bullet"/>
      <w:lvlText w:val=""/>
      <w:lvlJc w:val="left"/>
      <w:pPr>
        <w:tabs>
          <w:tab w:val="num" w:pos="0"/>
        </w:tabs>
        <w:ind w:left="5042" w:hanging="360"/>
      </w:pPr>
      <w:rPr>
        <w:rFonts w:ascii="Symbol" w:hAnsi="Symbol" w:cs="Symbol" w:hint="default"/>
      </w:rPr>
    </w:lvl>
    <w:lvl w:ilvl="7">
      <w:start w:val="1"/>
      <w:numFmt w:val="bullet"/>
      <w:lvlText w:val="o"/>
      <w:lvlJc w:val="left"/>
      <w:pPr>
        <w:tabs>
          <w:tab w:val="num" w:pos="0"/>
        </w:tabs>
        <w:ind w:left="5762" w:hanging="360"/>
      </w:pPr>
      <w:rPr>
        <w:rFonts w:ascii="Courier New" w:hAnsi="Courier New" w:cs="Courier New" w:hint="default"/>
      </w:rPr>
    </w:lvl>
    <w:lvl w:ilvl="8">
      <w:start w:val="1"/>
      <w:numFmt w:val="bullet"/>
      <w:lvlText w:val=""/>
      <w:lvlJc w:val="left"/>
      <w:pPr>
        <w:tabs>
          <w:tab w:val="num" w:pos="0"/>
        </w:tabs>
        <w:ind w:left="6482" w:hanging="360"/>
      </w:pPr>
      <w:rPr>
        <w:rFonts w:ascii="Wingdings" w:hAnsi="Wingdings" w:cs="Wingdings" w:hint="default"/>
      </w:rPr>
    </w:lvl>
  </w:abstractNum>
  <w:abstractNum w:abstractNumId="1" w15:restartNumberingAfterBreak="0">
    <w:nsid w:val="0C0250C1"/>
    <w:multiLevelType w:val="multilevel"/>
    <w:tmpl w:val="96A48B8E"/>
    <w:lvl w:ilvl="0">
      <w:start w:val="1"/>
      <w:numFmt w:val="bullet"/>
      <w:lvlText w:val=""/>
      <w:lvlJc w:val="left"/>
      <w:pPr>
        <w:tabs>
          <w:tab w:val="num" w:pos="0"/>
        </w:tabs>
        <w:ind w:left="722" w:hanging="360"/>
      </w:pPr>
      <w:rPr>
        <w:rFonts w:ascii="Symbol" w:hAnsi="Symbol" w:cs="Symbol" w:hint="default"/>
      </w:rPr>
    </w:lvl>
    <w:lvl w:ilvl="1">
      <w:start w:val="1"/>
      <w:numFmt w:val="bullet"/>
      <w:lvlText w:val="o"/>
      <w:lvlJc w:val="left"/>
      <w:pPr>
        <w:tabs>
          <w:tab w:val="num" w:pos="0"/>
        </w:tabs>
        <w:ind w:left="1442" w:hanging="360"/>
      </w:pPr>
      <w:rPr>
        <w:rFonts w:ascii="Courier New" w:hAnsi="Courier New" w:cs="Courier New" w:hint="default"/>
      </w:rPr>
    </w:lvl>
    <w:lvl w:ilvl="2">
      <w:start w:val="1"/>
      <w:numFmt w:val="bullet"/>
      <w:lvlText w:val=""/>
      <w:lvlJc w:val="left"/>
      <w:pPr>
        <w:tabs>
          <w:tab w:val="num" w:pos="0"/>
        </w:tabs>
        <w:ind w:left="2162" w:hanging="360"/>
      </w:pPr>
      <w:rPr>
        <w:rFonts w:ascii="Wingdings" w:hAnsi="Wingdings" w:cs="Wingdings" w:hint="default"/>
      </w:rPr>
    </w:lvl>
    <w:lvl w:ilvl="3">
      <w:start w:val="1"/>
      <w:numFmt w:val="bullet"/>
      <w:lvlText w:val=""/>
      <w:lvlJc w:val="left"/>
      <w:pPr>
        <w:tabs>
          <w:tab w:val="num" w:pos="0"/>
        </w:tabs>
        <w:ind w:left="2882" w:hanging="360"/>
      </w:pPr>
      <w:rPr>
        <w:rFonts w:ascii="Symbol" w:hAnsi="Symbol" w:cs="Symbol" w:hint="default"/>
      </w:rPr>
    </w:lvl>
    <w:lvl w:ilvl="4">
      <w:start w:val="1"/>
      <w:numFmt w:val="bullet"/>
      <w:lvlText w:val="o"/>
      <w:lvlJc w:val="left"/>
      <w:pPr>
        <w:tabs>
          <w:tab w:val="num" w:pos="0"/>
        </w:tabs>
        <w:ind w:left="3602" w:hanging="360"/>
      </w:pPr>
      <w:rPr>
        <w:rFonts w:ascii="Courier New" w:hAnsi="Courier New" w:cs="Courier New" w:hint="default"/>
      </w:rPr>
    </w:lvl>
    <w:lvl w:ilvl="5">
      <w:start w:val="1"/>
      <w:numFmt w:val="bullet"/>
      <w:lvlText w:val=""/>
      <w:lvlJc w:val="left"/>
      <w:pPr>
        <w:tabs>
          <w:tab w:val="num" w:pos="0"/>
        </w:tabs>
        <w:ind w:left="4322" w:hanging="360"/>
      </w:pPr>
      <w:rPr>
        <w:rFonts w:ascii="Wingdings" w:hAnsi="Wingdings" w:cs="Wingdings" w:hint="default"/>
      </w:rPr>
    </w:lvl>
    <w:lvl w:ilvl="6">
      <w:start w:val="1"/>
      <w:numFmt w:val="bullet"/>
      <w:lvlText w:val=""/>
      <w:lvlJc w:val="left"/>
      <w:pPr>
        <w:tabs>
          <w:tab w:val="num" w:pos="0"/>
        </w:tabs>
        <w:ind w:left="5042" w:hanging="360"/>
      </w:pPr>
      <w:rPr>
        <w:rFonts w:ascii="Symbol" w:hAnsi="Symbol" w:cs="Symbol" w:hint="default"/>
      </w:rPr>
    </w:lvl>
    <w:lvl w:ilvl="7">
      <w:start w:val="1"/>
      <w:numFmt w:val="bullet"/>
      <w:lvlText w:val="o"/>
      <w:lvlJc w:val="left"/>
      <w:pPr>
        <w:tabs>
          <w:tab w:val="num" w:pos="0"/>
        </w:tabs>
        <w:ind w:left="5762" w:hanging="360"/>
      </w:pPr>
      <w:rPr>
        <w:rFonts w:ascii="Courier New" w:hAnsi="Courier New" w:cs="Courier New" w:hint="default"/>
      </w:rPr>
    </w:lvl>
    <w:lvl w:ilvl="8">
      <w:start w:val="1"/>
      <w:numFmt w:val="bullet"/>
      <w:lvlText w:val=""/>
      <w:lvlJc w:val="left"/>
      <w:pPr>
        <w:tabs>
          <w:tab w:val="num" w:pos="0"/>
        </w:tabs>
        <w:ind w:left="6482" w:hanging="360"/>
      </w:pPr>
      <w:rPr>
        <w:rFonts w:ascii="Wingdings" w:hAnsi="Wingdings" w:cs="Wingdings" w:hint="default"/>
      </w:rPr>
    </w:lvl>
  </w:abstractNum>
  <w:abstractNum w:abstractNumId="2" w15:restartNumberingAfterBreak="0">
    <w:nsid w:val="1D754819"/>
    <w:multiLevelType w:val="multilevel"/>
    <w:tmpl w:val="594C1B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0B27272"/>
    <w:multiLevelType w:val="multilevel"/>
    <w:tmpl w:val="AA18C410"/>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4" w15:restartNumberingAfterBreak="0">
    <w:nsid w:val="27D25BAA"/>
    <w:multiLevelType w:val="multilevel"/>
    <w:tmpl w:val="8DD489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62965DC"/>
    <w:multiLevelType w:val="multilevel"/>
    <w:tmpl w:val="C6EA7C04"/>
    <w:lvl w:ilvl="0">
      <w:start w:val="1"/>
      <w:numFmt w:val="bullet"/>
      <w:lvlText w:val=""/>
      <w:lvlJc w:val="left"/>
      <w:pPr>
        <w:tabs>
          <w:tab w:val="num" w:pos="0"/>
        </w:tabs>
        <w:ind w:left="722" w:hanging="360"/>
      </w:pPr>
      <w:rPr>
        <w:rFonts w:ascii="Symbol" w:hAnsi="Symbol" w:cs="Symbol" w:hint="default"/>
      </w:rPr>
    </w:lvl>
    <w:lvl w:ilvl="1">
      <w:start w:val="1"/>
      <w:numFmt w:val="bullet"/>
      <w:lvlText w:val="o"/>
      <w:lvlJc w:val="left"/>
      <w:pPr>
        <w:tabs>
          <w:tab w:val="num" w:pos="0"/>
        </w:tabs>
        <w:ind w:left="1442" w:hanging="360"/>
      </w:pPr>
      <w:rPr>
        <w:rFonts w:ascii="Courier New" w:hAnsi="Courier New" w:cs="Courier New" w:hint="default"/>
      </w:rPr>
    </w:lvl>
    <w:lvl w:ilvl="2">
      <w:start w:val="1"/>
      <w:numFmt w:val="bullet"/>
      <w:lvlText w:val=""/>
      <w:lvlJc w:val="left"/>
      <w:pPr>
        <w:tabs>
          <w:tab w:val="num" w:pos="0"/>
        </w:tabs>
        <w:ind w:left="2162" w:hanging="360"/>
      </w:pPr>
      <w:rPr>
        <w:rFonts w:ascii="Wingdings" w:hAnsi="Wingdings" w:cs="Wingdings" w:hint="default"/>
      </w:rPr>
    </w:lvl>
    <w:lvl w:ilvl="3">
      <w:start w:val="1"/>
      <w:numFmt w:val="bullet"/>
      <w:lvlText w:val=""/>
      <w:lvlJc w:val="left"/>
      <w:pPr>
        <w:tabs>
          <w:tab w:val="num" w:pos="0"/>
        </w:tabs>
        <w:ind w:left="2882" w:hanging="360"/>
      </w:pPr>
      <w:rPr>
        <w:rFonts w:ascii="Symbol" w:hAnsi="Symbol" w:cs="Symbol" w:hint="default"/>
      </w:rPr>
    </w:lvl>
    <w:lvl w:ilvl="4">
      <w:start w:val="1"/>
      <w:numFmt w:val="bullet"/>
      <w:lvlText w:val="o"/>
      <w:lvlJc w:val="left"/>
      <w:pPr>
        <w:tabs>
          <w:tab w:val="num" w:pos="0"/>
        </w:tabs>
        <w:ind w:left="3602" w:hanging="360"/>
      </w:pPr>
      <w:rPr>
        <w:rFonts w:ascii="Courier New" w:hAnsi="Courier New" w:cs="Courier New" w:hint="default"/>
      </w:rPr>
    </w:lvl>
    <w:lvl w:ilvl="5">
      <w:start w:val="1"/>
      <w:numFmt w:val="bullet"/>
      <w:lvlText w:val=""/>
      <w:lvlJc w:val="left"/>
      <w:pPr>
        <w:tabs>
          <w:tab w:val="num" w:pos="0"/>
        </w:tabs>
        <w:ind w:left="4322" w:hanging="360"/>
      </w:pPr>
      <w:rPr>
        <w:rFonts w:ascii="Wingdings" w:hAnsi="Wingdings" w:cs="Wingdings" w:hint="default"/>
      </w:rPr>
    </w:lvl>
    <w:lvl w:ilvl="6">
      <w:start w:val="1"/>
      <w:numFmt w:val="bullet"/>
      <w:lvlText w:val=""/>
      <w:lvlJc w:val="left"/>
      <w:pPr>
        <w:tabs>
          <w:tab w:val="num" w:pos="0"/>
        </w:tabs>
        <w:ind w:left="5042" w:hanging="360"/>
      </w:pPr>
      <w:rPr>
        <w:rFonts w:ascii="Symbol" w:hAnsi="Symbol" w:cs="Symbol" w:hint="default"/>
      </w:rPr>
    </w:lvl>
    <w:lvl w:ilvl="7">
      <w:start w:val="1"/>
      <w:numFmt w:val="bullet"/>
      <w:lvlText w:val="o"/>
      <w:lvlJc w:val="left"/>
      <w:pPr>
        <w:tabs>
          <w:tab w:val="num" w:pos="0"/>
        </w:tabs>
        <w:ind w:left="5762" w:hanging="360"/>
      </w:pPr>
      <w:rPr>
        <w:rFonts w:ascii="Courier New" w:hAnsi="Courier New" w:cs="Courier New" w:hint="default"/>
      </w:rPr>
    </w:lvl>
    <w:lvl w:ilvl="8">
      <w:start w:val="1"/>
      <w:numFmt w:val="bullet"/>
      <w:lvlText w:val=""/>
      <w:lvlJc w:val="left"/>
      <w:pPr>
        <w:tabs>
          <w:tab w:val="num" w:pos="0"/>
        </w:tabs>
        <w:ind w:left="6482" w:hanging="360"/>
      </w:pPr>
      <w:rPr>
        <w:rFonts w:ascii="Wingdings" w:hAnsi="Wingdings" w:cs="Wingdings" w:hint="default"/>
      </w:rPr>
    </w:lvl>
  </w:abstractNum>
  <w:abstractNum w:abstractNumId="6" w15:restartNumberingAfterBreak="0">
    <w:nsid w:val="57867789"/>
    <w:multiLevelType w:val="multilevel"/>
    <w:tmpl w:val="3BA8FD9C"/>
    <w:lvl w:ilvl="0">
      <w:start w:val="1"/>
      <w:numFmt w:val="bullet"/>
      <w:lvlText w:val=""/>
      <w:lvlJc w:val="left"/>
      <w:pPr>
        <w:tabs>
          <w:tab w:val="num" w:pos="0"/>
        </w:tabs>
        <w:ind w:left="1419" w:hanging="360"/>
      </w:pPr>
      <w:rPr>
        <w:rFonts w:ascii="Symbol" w:hAnsi="Symbol" w:cs="Symbol" w:hint="default"/>
      </w:rPr>
    </w:lvl>
    <w:lvl w:ilvl="1">
      <w:start w:val="1"/>
      <w:numFmt w:val="bullet"/>
      <w:lvlText w:val="o"/>
      <w:lvlJc w:val="left"/>
      <w:pPr>
        <w:tabs>
          <w:tab w:val="num" w:pos="0"/>
        </w:tabs>
        <w:ind w:left="2139" w:hanging="360"/>
      </w:pPr>
      <w:rPr>
        <w:rFonts w:ascii="Courier New" w:hAnsi="Courier New" w:cs="Courier New" w:hint="default"/>
      </w:rPr>
    </w:lvl>
    <w:lvl w:ilvl="2">
      <w:start w:val="1"/>
      <w:numFmt w:val="bullet"/>
      <w:lvlText w:val=""/>
      <w:lvlJc w:val="left"/>
      <w:pPr>
        <w:tabs>
          <w:tab w:val="num" w:pos="0"/>
        </w:tabs>
        <w:ind w:left="2859" w:hanging="360"/>
      </w:pPr>
      <w:rPr>
        <w:rFonts w:ascii="Wingdings" w:hAnsi="Wingdings" w:cs="Wingdings" w:hint="default"/>
      </w:rPr>
    </w:lvl>
    <w:lvl w:ilvl="3">
      <w:start w:val="1"/>
      <w:numFmt w:val="bullet"/>
      <w:lvlText w:val=""/>
      <w:lvlJc w:val="left"/>
      <w:pPr>
        <w:tabs>
          <w:tab w:val="num" w:pos="0"/>
        </w:tabs>
        <w:ind w:left="3579" w:hanging="360"/>
      </w:pPr>
      <w:rPr>
        <w:rFonts w:ascii="Symbol" w:hAnsi="Symbol" w:cs="Symbol" w:hint="default"/>
      </w:rPr>
    </w:lvl>
    <w:lvl w:ilvl="4">
      <w:start w:val="1"/>
      <w:numFmt w:val="bullet"/>
      <w:lvlText w:val="o"/>
      <w:lvlJc w:val="left"/>
      <w:pPr>
        <w:tabs>
          <w:tab w:val="num" w:pos="0"/>
        </w:tabs>
        <w:ind w:left="4299" w:hanging="360"/>
      </w:pPr>
      <w:rPr>
        <w:rFonts w:ascii="Courier New" w:hAnsi="Courier New" w:cs="Courier New" w:hint="default"/>
      </w:rPr>
    </w:lvl>
    <w:lvl w:ilvl="5">
      <w:start w:val="1"/>
      <w:numFmt w:val="bullet"/>
      <w:lvlText w:val=""/>
      <w:lvlJc w:val="left"/>
      <w:pPr>
        <w:tabs>
          <w:tab w:val="num" w:pos="0"/>
        </w:tabs>
        <w:ind w:left="5019" w:hanging="360"/>
      </w:pPr>
      <w:rPr>
        <w:rFonts w:ascii="Wingdings" w:hAnsi="Wingdings" w:cs="Wingdings" w:hint="default"/>
      </w:rPr>
    </w:lvl>
    <w:lvl w:ilvl="6">
      <w:start w:val="1"/>
      <w:numFmt w:val="bullet"/>
      <w:lvlText w:val=""/>
      <w:lvlJc w:val="left"/>
      <w:pPr>
        <w:tabs>
          <w:tab w:val="num" w:pos="0"/>
        </w:tabs>
        <w:ind w:left="5739" w:hanging="360"/>
      </w:pPr>
      <w:rPr>
        <w:rFonts w:ascii="Symbol" w:hAnsi="Symbol" w:cs="Symbol" w:hint="default"/>
      </w:rPr>
    </w:lvl>
    <w:lvl w:ilvl="7">
      <w:start w:val="1"/>
      <w:numFmt w:val="bullet"/>
      <w:lvlText w:val="o"/>
      <w:lvlJc w:val="left"/>
      <w:pPr>
        <w:tabs>
          <w:tab w:val="num" w:pos="0"/>
        </w:tabs>
        <w:ind w:left="6459" w:hanging="360"/>
      </w:pPr>
      <w:rPr>
        <w:rFonts w:ascii="Courier New" w:hAnsi="Courier New" w:cs="Courier New" w:hint="default"/>
      </w:rPr>
    </w:lvl>
    <w:lvl w:ilvl="8">
      <w:start w:val="1"/>
      <w:numFmt w:val="bullet"/>
      <w:lvlText w:val=""/>
      <w:lvlJc w:val="left"/>
      <w:pPr>
        <w:tabs>
          <w:tab w:val="num" w:pos="0"/>
        </w:tabs>
        <w:ind w:left="7179" w:hanging="360"/>
      </w:pPr>
      <w:rPr>
        <w:rFonts w:ascii="Wingdings" w:hAnsi="Wingdings" w:cs="Wingdings" w:hint="default"/>
      </w:rPr>
    </w:lvl>
  </w:abstractNum>
  <w:abstractNum w:abstractNumId="7" w15:restartNumberingAfterBreak="0">
    <w:nsid w:val="5C6974B4"/>
    <w:multiLevelType w:val="multilevel"/>
    <w:tmpl w:val="FA88C986"/>
    <w:lvl w:ilvl="0">
      <w:start w:val="1"/>
      <w:numFmt w:val="bullet"/>
      <w:lvlText w:val=""/>
      <w:lvlJc w:val="left"/>
      <w:pPr>
        <w:tabs>
          <w:tab w:val="num" w:pos="0"/>
        </w:tabs>
        <w:ind w:left="722" w:hanging="360"/>
      </w:pPr>
      <w:rPr>
        <w:rFonts w:ascii="Wingdings" w:hAnsi="Wingdings" w:cs="Wingdings" w:hint="default"/>
        <w:color w:val="FF0000"/>
      </w:rPr>
    </w:lvl>
    <w:lvl w:ilvl="1">
      <w:start w:val="1"/>
      <w:numFmt w:val="bullet"/>
      <w:lvlText w:val="o"/>
      <w:lvlJc w:val="left"/>
      <w:pPr>
        <w:tabs>
          <w:tab w:val="num" w:pos="0"/>
        </w:tabs>
        <w:ind w:left="1442" w:hanging="360"/>
      </w:pPr>
      <w:rPr>
        <w:rFonts w:ascii="Courier New" w:hAnsi="Courier New" w:cs="Courier New" w:hint="default"/>
      </w:rPr>
    </w:lvl>
    <w:lvl w:ilvl="2">
      <w:start w:val="1"/>
      <w:numFmt w:val="bullet"/>
      <w:lvlText w:val=""/>
      <w:lvlJc w:val="left"/>
      <w:pPr>
        <w:tabs>
          <w:tab w:val="num" w:pos="0"/>
        </w:tabs>
        <w:ind w:left="2162" w:hanging="360"/>
      </w:pPr>
      <w:rPr>
        <w:rFonts w:ascii="Wingdings" w:hAnsi="Wingdings" w:cs="Wingdings" w:hint="default"/>
      </w:rPr>
    </w:lvl>
    <w:lvl w:ilvl="3">
      <w:start w:val="1"/>
      <w:numFmt w:val="bullet"/>
      <w:lvlText w:val=""/>
      <w:lvlJc w:val="left"/>
      <w:pPr>
        <w:tabs>
          <w:tab w:val="num" w:pos="0"/>
        </w:tabs>
        <w:ind w:left="2882" w:hanging="360"/>
      </w:pPr>
      <w:rPr>
        <w:rFonts w:ascii="Symbol" w:hAnsi="Symbol" w:cs="Symbol" w:hint="default"/>
      </w:rPr>
    </w:lvl>
    <w:lvl w:ilvl="4">
      <w:start w:val="1"/>
      <w:numFmt w:val="bullet"/>
      <w:lvlText w:val="o"/>
      <w:lvlJc w:val="left"/>
      <w:pPr>
        <w:tabs>
          <w:tab w:val="num" w:pos="0"/>
        </w:tabs>
        <w:ind w:left="3602" w:hanging="360"/>
      </w:pPr>
      <w:rPr>
        <w:rFonts w:ascii="Courier New" w:hAnsi="Courier New" w:cs="Courier New" w:hint="default"/>
      </w:rPr>
    </w:lvl>
    <w:lvl w:ilvl="5">
      <w:start w:val="1"/>
      <w:numFmt w:val="bullet"/>
      <w:lvlText w:val=""/>
      <w:lvlJc w:val="left"/>
      <w:pPr>
        <w:tabs>
          <w:tab w:val="num" w:pos="0"/>
        </w:tabs>
        <w:ind w:left="4322" w:hanging="360"/>
      </w:pPr>
      <w:rPr>
        <w:rFonts w:ascii="Wingdings" w:hAnsi="Wingdings" w:cs="Wingdings" w:hint="default"/>
      </w:rPr>
    </w:lvl>
    <w:lvl w:ilvl="6">
      <w:start w:val="1"/>
      <w:numFmt w:val="bullet"/>
      <w:lvlText w:val=""/>
      <w:lvlJc w:val="left"/>
      <w:pPr>
        <w:tabs>
          <w:tab w:val="num" w:pos="0"/>
        </w:tabs>
        <w:ind w:left="5042" w:hanging="360"/>
      </w:pPr>
      <w:rPr>
        <w:rFonts w:ascii="Symbol" w:hAnsi="Symbol" w:cs="Symbol" w:hint="default"/>
      </w:rPr>
    </w:lvl>
    <w:lvl w:ilvl="7">
      <w:start w:val="1"/>
      <w:numFmt w:val="bullet"/>
      <w:lvlText w:val="o"/>
      <w:lvlJc w:val="left"/>
      <w:pPr>
        <w:tabs>
          <w:tab w:val="num" w:pos="0"/>
        </w:tabs>
        <w:ind w:left="5762" w:hanging="360"/>
      </w:pPr>
      <w:rPr>
        <w:rFonts w:ascii="Courier New" w:hAnsi="Courier New" w:cs="Courier New" w:hint="default"/>
      </w:rPr>
    </w:lvl>
    <w:lvl w:ilvl="8">
      <w:start w:val="1"/>
      <w:numFmt w:val="bullet"/>
      <w:lvlText w:val=""/>
      <w:lvlJc w:val="left"/>
      <w:pPr>
        <w:tabs>
          <w:tab w:val="num" w:pos="0"/>
        </w:tabs>
        <w:ind w:left="6482" w:hanging="360"/>
      </w:pPr>
      <w:rPr>
        <w:rFonts w:ascii="Wingdings" w:hAnsi="Wingdings" w:cs="Wingdings" w:hint="default"/>
      </w:rPr>
    </w:lvl>
  </w:abstractNum>
  <w:abstractNum w:abstractNumId="8" w15:restartNumberingAfterBreak="0">
    <w:nsid w:val="5D1A034C"/>
    <w:multiLevelType w:val="multilevel"/>
    <w:tmpl w:val="516E6828"/>
    <w:lvl w:ilvl="0">
      <w:start w:val="1"/>
      <w:numFmt w:val="bullet"/>
      <w:lvlText w:val=""/>
      <w:lvlJc w:val="left"/>
      <w:pPr>
        <w:tabs>
          <w:tab w:val="num" w:pos="0"/>
        </w:tabs>
        <w:ind w:left="720" w:hanging="360"/>
      </w:pPr>
      <w:rPr>
        <w:rFonts w:ascii="Wingdings" w:hAnsi="Wingdings" w:cs="Wingdings" w:hint="default"/>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89302310">
    <w:abstractNumId w:val="0"/>
  </w:num>
  <w:num w:numId="2" w16cid:durableId="2047365484">
    <w:abstractNumId w:val="6"/>
  </w:num>
  <w:num w:numId="3" w16cid:durableId="343214176">
    <w:abstractNumId w:val="8"/>
  </w:num>
  <w:num w:numId="4" w16cid:durableId="1555653784">
    <w:abstractNumId w:val="3"/>
  </w:num>
  <w:num w:numId="5" w16cid:durableId="1403527051">
    <w:abstractNumId w:val="7"/>
  </w:num>
  <w:num w:numId="6" w16cid:durableId="75708828">
    <w:abstractNumId w:val="4"/>
  </w:num>
  <w:num w:numId="7" w16cid:durableId="1154876714">
    <w:abstractNumId w:val="1"/>
  </w:num>
  <w:num w:numId="8" w16cid:durableId="1503279105">
    <w:abstractNumId w:val="5"/>
  </w:num>
  <w:num w:numId="9" w16cid:durableId="1451390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grammar="clean"/>
  <w:defaultTabStop w:val="708"/>
  <w:autoHyphenation/>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49"/>
    <w:rsid w:val="00007457"/>
    <w:rsid w:val="00071A5C"/>
    <w:rsid w:val="00085493"/>
    <w:rsid w:val="001107D5"/>
    <w:rsid w:val="001261E0"/>
    <w:rsid w:val="0012780A"/>
    <w:rsid w:val="00157518"/>
    <w:rsid w:val="001B3F38"/>
    <w:rsid w:val="001B5F58"/>
    <w:rsid w:val="001D22AA"/>
    <w:rsid w:val="002209BC"/>
    <w:rsid w:val="00247A87"/>
    <w:rsid w:val="00253D09"/>
    <w:rsid w:val="00256062"/>
    <w:rsid w:val="00287F86"/>
    <w:rsid w:val="002948E6"/>
    <w:rsid w:val="002B403B"/>
    <w:rsid w:val="002D04FB"/>
    <w:rsid w:val="002E58DA"/>
    <w:rsid w:val="00325AFF"/>
    <w:rsid w:val="00336884"/>
    <w:rsid w:val="00346EF4"/>
    <w:rsid w:val="003C79B1"/>
    <w:rsid w:val="003D1F4C"/>
    <w:rsid w:val="003E5E16"/>
    <w:rsid w:val="00442BF8"/>
    <w:rsid w:val="0045652F"/>
    <w:rsid w:val="004609CF"/>
    <w:rsid w:val="004A7F84"/>
    <w:rsid w:val="00525A6A"/>
    <w:rsid w:val="00544F51"/>
    <w:rsid w:val="005657E0"/>
    <w:rsid w:val="005B78D3"/>
    <w:rsid w:val="005E63F8"/>
    <w:rsid w:val="005F5ED4"/>
    <w:rsid w:val="0064026F"/>
    <w:rsid w:val="00653105"/>
    <w:rsid w:val="006914E8"/>
    <w:rsid w:val="00695561"/>
    <w:rsid w:val="006D63B9"/>
    <w:rsid w:val="00727EC9"/>
    <w:rsid w:val="007821C4"/>
    <w:rsid w:val="00784B49"/>
    <w:rsid w:val="00797606"/>
    <w:rsid w:val="00805BC3"/>
    <w:rsid w:val="00814148"/>
    <w:rsid w:val="00826189"/>
    <w:rsid w:val="008B7067"/>
    <w:rsid w:val="008C39EB"/>
    <w:rsid w:val="00902276"/>
    <w:rsid w:val="0095340E"/>
    <w:rsid w:val="00972C95"/>
    <w:rsid w:val="009A53D5"/>
    <w:rsid w:val="009C53C0"/>
    <w:rsid w:val="009E4389"/>
    <w:rsid w:val="00A1687A"/>
    <w:rsid w:val="00A81DA1"/>
    <w:rsid w:val="00AA23B1"/>
    <w:rsid w:val="00AB5F34"/>
    <w:rsid w:val="00B004A0"/>
    <w:rsid w:val="00B1553F"/>
    <w:rsid w:val="00B25F74"/>
    <w:rsid w:val="00B34292"/>
    <w:rsid w:val="00B40728"/>
    <w:rsid w:val="00B649D9"/>
    <w:rsid w:val="00B75C72"/>
    <w:rsid w:val="00B80CFD"/>
    <w:rsid w:val="00B80E00"/>
    <w:rsid w:val="00C2359E"/>
    <w:rsid w:val="00C24D08"/>
    <w:rsid w:val="00C5227F"/>
    <w:rsid w:val="00C60D22"/>
    <w:rsid w:val="00C96A94"/>
    <w:rsid w:val="00CC6154"/>
    <w:rsid w:val="00D866D1"/>
    <w:rsid w:val="00DD31C7"/>
    <w:rsid w:val="00E13A29"/>
    <w:rsid w:val="00E33C3A"/>
    <w:rsid w:val="00F04F42"/>
    <w:rsid w:val="00F0792C"/>
    <w:rsid w:val="00F27F98"/>
    <w:rsid w:val="00F55FE7"/>
    <w:rsid w:val="00F60139"/>
    <w:rsid w:val="00F71CFE"/>
    <w:rsid w:val="00F755F7"/>
    <w:rsid w:val="00F96C9D"/>
    <w:rsid w:val="00FD167A"/>
    <w:rsid w:val="00FF0E3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E09895"/>
  <w15:docId w15:val="{5EBC3721-35B8-4B19-92DB-98831CC3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Arial" w:hAnsiTheme="minorHAnsi" w:cstheme="minorBidi"/>
        <w:kern w:val="2"/>
        <w:sz w:val="22"/>
        <w:szCs w:val="22"/>
        <w:lang w:val="it-IT"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77E71"/>
    <w:pPr>
      <w:spacing w:after="3" w:line="360" w:lineRule="auto"/>
      <w:ind w:left="12" w:hanging="10"/>
      <w:jc w:val="both"/>
    </w:pPr>
    <w:rPr>
      <w:rFonts w:ascii="Arial" w:hAnsi="Arial" w:cs="Arial"/>
      <w:color w:val="000000"/>
      <w:kern w:val="0"/>
      <w:sz w:val="24"/>
      <w:lang w:eastAsia="it-IT"/>
      <w14:ligatures w14:val="none"/>
    </w:rPr>
  </w:style>
  <w:style w:type="paragraph" w:styleId="Titolo1">
    <w:name w:val="heading 1"/>
    <w:next w:val="Normale"/>
    <w:link w:val="Titolo1Carattere"/>
    <w:uiPriority w:val="9"/>
    <w:unhideWhenUsed/>
    <w:qFormat/>
    <w:rsid w:val="000B3BA5"/>
    <w:pPr>
      <w:keepNext/>
      <w:keepLines/>
      <w:spacing w:after="80" w:line="259" w:lineRule="auto"/>
      <w:ind w:left="10" w:hanging="10"/>
      <w:outlineLvl w:val="0"/>
    </w:pPr>
    <w:rPr>
      <w:rFonts w:ascii="Arial" w:hAnsi="Arial" w:cs="Arial"/>
      <w:color w:val="FF0000"/>
      <w:sz w:val="32"/>
      <w:lang w:eastAsia="it-IT"/>
    </w:rPr>
  </w:style>
  <w:style w:type="paragraph" w:styleId="Titolo2">
    <w:name w:val="heading 2"/>
    <w:next w:val="Normale"/>
    <w:link w:val="Titolo2Carattere"/>
    <w:uiPriority w:val="9"/>
    <w:unhideWhenUsed/>
    <w:qFormat/>
    <w:rsid w:val="000B3BA5"/>
    <w:pPr>
      <w:keepNext/>
      <w:keepLines/>
      <w:spacing w:after="80" w:line="259" w:lineRule="auto"/>
      <w:ind w:left="10" w:hanging="10"/>
      <w:outlineLvl w:val="1"/>
    </w:pPr>
    <w:rPr>
      <w:rFonts w:ascii="Arial" w:hAnsi="Arial" w:cs="Arial"/>
      <w:color w:val="FF0000"/>
      <w:sz w:val="32"/>
      <w:lang w:eastAsia="it-IT"/>
    </w:rPr>
  </w:style>
  <w:style w:type="paragraph" w:styleId="Titolo3">
    <w:name w:val="heading 3"/>
    <w:next w:val="Normale"/>
    <w:link w:val="Titolo3Carattere"/>
    <w:uiPriority w:val="9"/>
    <w:unhideWhenUsed/>
    <w:qFormat/>
    <w:rsid w:val="000B3BA5"/>
    <w:pPr>
      <w:keepNext/>
      <w:keepLines/>
      <w:spacing w:after="116" w:line="259" w:lineRule="auto"/>
      <w:ind w:left="10" w:hanging="10"/>
      <w:outlineLvl w:val="2"/>
    </w:pPr>
    <w:rPr>
      <w:rFonts w:ascii="Arial" w:hAnsi="Arial" w:cs="Arial"/>
      <w:b/>
      <w:color w:val="FF0000"/>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rpodeltestoCarattere">
    <w:name w:val="Corpo del testo Carattere"/>
    <w:basedOn w:val="Carpredefinitoparagrafo"/>
    <w:link w:val="Corpotesto1"/>
    <w:qFormat/>
    <w:rsid w:val="000B3BA5"/>
    <w:rPr>
      <w:rFonts w:ascii="Times New Roman" w:eastAsia="Times New Roman" w:hAnsi="Times New Roman" w:cs="Times New Roman"/>
      <w:sz w:val="24"/>
      <w:szCs w:val="20"/>
      <w:lang w:eastAsia="it-IT"/>
    </w:rPr>
  </w:style>
  <w:style w:type="character" w:customStyle="1" w:styleId="Titolo1Carattere">
    <w:name w:val="Titolo 1 Carattere"/>
    <w:basedOn w:val="Carpredefinitoparagrafo"/>
    <w:link w:val="Titolo1"/>
    <w:uiPriority w:val="9"/>
    <w:qFormat/>
    <w:rsid w:val="000B3BA5"/>
    <w:rPr>
      <w:rFonts w:ascii="Arial" w:eastAsia="Arial" w:hAnsi="Arial" w:cs="Arial"/>
      <w:color w:val="FF0000"/>
      <w:sz w:val="32"/>
      <w:lang w:eastAsia="it-IT"/>
    </w:rPr>
  </w:style>
  <w:style w:type="character" w:customStyle="1" w:styleId="Titolo2Carattere">
    <w:name w:val="Titolo 2 Carattere"/>
    <w:basedOn w:val="Carpredefinitoparagrafo"/>
    <w:link w:val="Titolo2"/>
    <w:uiPriority w:val="9"/>
    <w:qFormat/>
    <w:rsid w:val="000B3BA5"/>
    <w:rPr>
      <w:rFonts w:ascii="Arial" w:eastAsia="Arial" w:hAnsi="Arial" w:cs="Arial"/>
      <w:color w:val="FF0000"/>
      <w:sz w:val="32"/>
      <w:lang w:eastAsia="it-IT"/>
    </w:rPr>
  </w:style>
  <w:style w:type="character" w:customStyle="1" w:styleId="Titolo3Carattere">
    <w:name w:val="Titolo 3 Carattere"/>
    <w:basedOn w:val="Carpredefinitoparagrafo"/>
    <w:link w:val="Titolo3"/>
    <w:uiPriority w:val="9"/>
    <w:qFormat/>
    <w:rsid w:val="000B3BA5"/>
    <w:rPr>
      <w:rFonts w:ascii="Arial" w:eastAsia="Arial" w:hAnsi="Arial" w:cs="Arial"/>
      <w:b/>
      <w:color w:val="FF0000"/>
      <w:sz w:val="24"/>
      <w:lang w:eastAsia="it-IT"/>
    </w:rPr>
  </w:style>
  <w:style w:type="character" w:customStyle="1" w:styleId="IntestazioneCarattere">
    <w:name w:val="Intestazione Carattere"/>
    <w:basedOn w:val="Carpredefinitoparagrafo"/>
    <w:link w:val="Intestazione"/>
    <w:uiPriority w:val="99"/>
    <w:qFormat/>
    <w:rsid w:val="003304E2"/>
    <w:rPr>
      <w:rFonts w:ascii="Arial" w:hAnsi="Arial" w:cs="Arial"/>
      <w:color w:val="000000"/>
      <w:kern w:val="0"/>
      <w:sz w:val="24"/>
      <w:lang w:eastAsia="it-IT"/>
      <w14:ligatures w14:val="none"/>
    </w:rPr>
  </w:style>
  <w:style w:type="character" w:customStyle="1" w:styleId="PidipaginaCarattere">
    <w:name w:val="Piè di pagina Carattere"/>
    <w:basedOn w:val="Carpredefinitoparagrafo"/>
    <w:link w:val="Pidipagina"/>
    <w:uiPriority w:val="99"/>
    <w:qFormat/>
    <w:rsid w:val="003304E2"/>
    <w:rPr>
      <w:rFonts w:ascii="Arial" w:hAnsi="Arial" w:cs="Arial"/>
      <w:color w:val="000000"/>
      <w:kern w:val="0"/>
      <w:sz w:val="24"/>
      <w:lang w:eastAsia="it-IT"/>
      <w14:ligatures w14:val="none"/>
    </w:rPr>
  </w:style>
  <w:style w:type="paragraph" w:styleId="Titolo">
    <w:name w:val="Title"/>
    <w:basedOn w:val="Normale"/>
    <w:next w:val="Corpotesto1"/>
    <w:qFormat/>
    <w:pPr>
      <w:keepNext/>
      <w:spacing w:before="240" w:after="120"/>
    </w:pPr>
    <w:rPr>
      <w:rFonts w:ascii="Liberation Sans" w:eastAsia="Microsoft YaHei" w:hAnsi="Liberation Sans"/>
      <w:sz w:val="28"/>
      <w:szCs w:val="28"/>
    </w:rPr>
  </w:style>
  <w:style w:type="paragraph" w:customStyle="1" w:styleId="Corpotesto1">
    <w:name w:val="Corpo testo1"/>
    <w:basedOn w:val="Normale"/>
    <w:link w:val="CorpodeltestoCarattere"/>
    <w:qFormat/>
    <w:rsid w:val="000B3BA5"/>
    <w:pPr>
      <w:spacing w:after="0"/>
      <w:ind w:left="567" w:right="567" w:firstLine="0"/>
    </w:pPr>
    <w:rPr>
      <w:rFonts w:ascii="Times New Roman" w:eastAsia="Times New Roman" w:hAnsi="Times New Roman" w:cs="Times New Roman"/>
      <w:color w:val="auto"/>
      <w:szCs w:val="20"/>
    </w:rPr>
  </w:style>
  <w:style w:type="paragraph" w:styleId="Elenco">
    <w:name w:val="List"/>
    <w:basedOn w:val="Corpotesto1"/>
    <w:rPr>
      <w:rFonts w:cs="Arial"/>
    </w:rPr>
  </w:style>
  <w:style w:type="paragraph" w:styleId="Didascalia">
    <w:name w:val="caption"/>
    <w:basedOn w:val="Normale"/>
    <w:qFormat/>
    <w:pPr>
      <w:suppressLineNumbers/>
      <w:spacing w:before="120" w:after="120"/>
    </w:pPr>
    <w:rPr>
      <w:i/>
      <w:iCs/>
      <w:szCs w:val="24"/>
    </w:rPr>
  </w:style>
  <w:style w:type="paragraph" w:customStyle="1" w:styleId="Indice">
    <w:name w:val="Indice"/>
    <w:basedOn w:val="Normale"/>
    <w:qFormat/>
    <w:pPr>
      <w:suppressLineNumbers/>
    </w:pPr>
  </w:style>
  <w:style w:type="paragraph" w:styleId="Paragrafoelenco">
    <w:name w:val="List Paragraph"/>
    <w:basedOn w:val="Normale"/>
    <w:uiPriority w:val="34"/>
    <w:qFormat/>
    <w:rsid w:val="000B3BA5"/>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paragraph" w:customStyle="1" w:styleId="Default">
    <w:name w:val="Default"/>
    <w:qFormat/>
    <w:rsid w:val="00C77E71"/>
    <w:rPr>
      <w:rFonts w:ascii="Century Gothic" w:hAnsi="Century Gothic" w:cs="Century Gothic"/>
      <w:color w:val="000000"/>
      <w:kern w:val="0"/>
      <w:sz w:val="24"/>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3304E2"/>
    <w:pPr>
      <w:tabs>
        <w:tab w:val="center" w:pos="4819"/>
        <w:tab w:val="right" w:pos="9638"/>
      </w:tabs>
      <w:spacing w:after="0" w:line="240" w:lineRule="auto"/>
    </w:pPr>
  </w:style>
  <w:style w:type="paragraph" w:styleId="Pidipagina">
    <w:name w:val="footer"/>
    <w:basedOn w:val="Normale"/>
    <w:link w:val="PidipaginaCarattere"/>
    <w:uiPriority w:val="99"/>
    <w:unhideWhenUsed/>
    <w:rsid w:val="003304E2"/>
    <w:pPr>
      <w:tabs>
        <w:tab w:val="center" w:pos="4819"/>
        <w:tab w:val="right" w:pos="9638"/>
      </w:tabs>
      <w:spacing w:after="0" w:line="240" w:lineRule="auto"/>
    </w:pPr>
  </w:style>
  <w:style w:type="paragraph" w:styleId="Nessunaspaziatura">
    <w:name w:val="No Spacing"/>
    <w:uiPriority w:val="1"/>
    <w:qFormat/>
    <w:rsid w:val="00446063"/>
    <w:rPr>
      <w:rFonts w:ascii="Calibri" w:eastAsia="Calibri" w:hAnsi="Calibri" w:cs="Times New Roman"/>
      <w:kern w:val="0"/>
      <w14:ligatures w14:val="none"/>
    </w:rPr>
  </w:style>
  <w:style w:type="paragraph" w:customStyle="1" w:styleId="Contenutocornice">
    <w:name w:val="Contenuto cornice"/>
    <w:basedOn w:val="Normale"/>
    <w:qFormat/>
  </w:style>
  <w:style w:type="table" w:styleId="Grigliatabella">
    <w:name w:val="Table Grid"/>
    <w:basedOn w:val="Tabellanormale"/>
    <w:uiPriority w:val="39"/>
    <w:rsid w:val="00446063"/>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B3F38"/>
    <w:rPr>
      <w:color w:val="6EAC1C" w:themeColor="hyperlink"/>
      <w:u w:val="single"/>
    </w:rPr>
  </w:style>
  <w:style w:type="character" w:customStyle="1" w:styleId="Menzionenonrisolta1">
    <w:name w:val="Menzione non risolta1"/>
    <w:basedOn w:val="Carpredefinitoparagrafo"/>
    <w:uiPriority w:val="99"/>
    <w:semiHidden/>
    <w:unhideWhenUsed/>
    <w:rsid w:val="001B3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casa.adele.comabbio@legalmail.it"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Bl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Lucido">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12</Pages>
  <Words>1838</Words>
  <Characters>10483</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Alvarez</dc:creator>
  <dc:description/>
  <cp:lastModifiedBy>Utente Windows</cp:lastModifiedBy>
  <cp:revision>82</cp:revision>
  <cp:lastPrinted>2024-06-11T17:27:00Z</cp:lastPrinted>
  <dcterms:created xsi:type="dcterms:W3CDTF">2024-05-12T15:50:00Z</dcterms:created>
  <dcterms:modified xsi:type="dcterms:W3CDTF">2024-10-01T13:29:00Z</dcterms:modified>
  <dc:language>it-IT</dc:language>
</cp:coreProperties>
</file>